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A4" w:rsidRPr="000B63A4" w:rsidRDefault="00F25DC1" w:rsidP="000B63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Запись в Детский сад</w:t>
      </w:r>
    </w:p>
    <w:p w:rsidR="00344F98" w:rsidRPr="00344F98" w:rsidRDefault="00344F98" w:rsidP="000B63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44F98" w:rsidRPr="00344F98" w:rsidRDefault="00F25DC1" w:rsidP="000B63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Список, зарегистрированных в очереди в МБДОУ №3</w:t>
      </w:r>
      <w:r w:rsidR="00561D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0E40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(ссылка)</w:t>
      </w:r>
    </w:p>
    <w:p w:rsidR="00344F98" w:rsidRDefault="00344F98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99" w:rsidRDefault="007E4599" w:rsidP="000B6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599">
        <w:rPr>
          <w:rFonts w:ascii="Times New Roman" w:hAnsi="Times New Roman" w:cs="Times New Roman"/>
          <w:sz w:val="24"/>
          <w:szCs w:val="24"/>
        </w:rPr>
        <w:t>Учреждение ведет постановку на учет детей, нуждающихся в п</w:t>
      </w:r>
      <w:r>
        <w:rPr>
          <w:rFonts w:ascii="Times New Roman" w:hAnsi="Times New Roman" w:cs="Times New Roman"/>
          <w:sz w:val="24"/>
          <w:szCs w:val="24"/>
        </w:rPr>
        <w:t>редоставлении места в ДОУ</w:t>
      </w:r>
      <w:r w:rsidRPr="007E4599">
        <w:rPr>
          <w:rFonts w:ascii="Times New Roman" w:hAnsi="Times New Roman" w:cs="Times New Roman"/>
          <w:sz w:val="24"/>
          <w:szCs w:val="24"/>
        </w:rPr>
        <w:t>, проживающих только на закрепленной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599" w:rsidRPr="007E4599" w:rsidRDefault="007E4599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A4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hyperlink r:id="rId4" w:history="1">
        <w:r w:rsidRPr="000B6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Уссурийского городского округа от 12 октября 2017года № 3088 «О закреплении муниципальных образовательных организаций, оказывающих услуги дошкольного образования, за территориями Уссурийского городского округа»).</w:t>
        </w:r>
      </w:hyperlink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3A4" w:rsidRPr="000B63A4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A4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63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Зарегистрировать ребенка в очереди можно:</w:t>
      </w:r>
    </w:p>
    <w:p w:rsidR="00AE6610" w:rsidRDefault="00AE6610" w:rsidP="000B6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E6610" w:rsidRPr="000B63A4" w:rsidRDefault="00AE6610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личном обращении с заявлением к заведующему детским садом в любой понедельник с 14 до 17 часов. </w:t>
      </w:r>
    </w:p>
    <w:p w:rsidR="000B63A4" w:rsidRPr="000B63A4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личном обращении с заявлением в «Многофункциональный центр предоставления муниципальных и государственных услуг» (МФЦ); </w:t>
      </w:r>
    </w:p>
    <w:p w:rsidR="000B63A4" w:rsidRPr="000B63A4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портал «Электронная школа Приморья» - модуль «Дошкольное образование» </w:t>
      </w:r>
      <w:hyperlink r:id="rId5" w:history="1">
        <w:r w:rsidRPr="000B6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http://dnevniki.shkolapk.ru</w:t>
        </w:r>
      </w:hyperlink>
      <w:hyperlink r:id="rId6" w:history="1">
        <w:r w:rsidRPr="000B6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</w:hyperlink>
    </w:p>
    <w:p w:rsidR="000B63A4" w:rsidRPr="000B63A4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федеральную государственную информационную систему «Единый портал государственных и муниципальных услуг (функций)» </w:t>
      </w:r>
      <w:hyperlink r:id="rId7" w:history="1">
        <w:r w:rsidRPr="000B6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</w:t>
        </w:r>
      </w:hyperlink>
      <w:hyperlink r:id="rId8" w:history="1">
        <w:r w:rsidRPr="000B6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</w:hyperlink>
    </w:p>
    <w:p w:rsidR="000B63A4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B63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могут зарегистрировать ребенка в очереди на получении места в трех дет</w:t>
      </w:r>
      <w:r w:rsidR="004E2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ских садах по месту регистрации.</w:t>
      </w:r>
    </w:p>
    <w:p w:rsidR="000B63A4" w:rsidRPr="000B63A4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97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63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Список документов, необходимых для получения услуги:</w:t>
      </w:r>
    </w:p>
    <w:p w:rsidR="000B63A4" w:rsidRDefault="000B63A4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одного из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(законных представителей);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детельство о рождении ребенка;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товеряющий личность заявителя;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или по месту пребывания;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принадлежность заявителей к категории лиц, имеющих право на первоочередное и внеочередное обеспечения местами в муниципальных образовательных организациях. </w:t>
      </w:r>
    </w:p>
    <w:p w:rsidR="00F25DC1" w:rsidRPr="000B63A4" w:rsidRDefault="00F25DC1" w:rsidP="000B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A4" w:rsidRDefault="000F128D" w:rsidP="000B63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9" w:history="1">
        <w:r w:rsidR="00F25DC1" w:rsidRPr="00037C73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Список официальных сайтов</w:t>
        </w:r>
        <w:r w:rsidR="000B63A4" w:rsidRPr="00037C73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муницип</w:t>
        </w:r>
        <w:r w:rsidR="00F25DC1" w:rsidRPr="00037C73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альных бюджетных образовательных </w:t>
        </w:r>
        <w:r w:rsidR="000B63A4" w:rsidRPr="00037C73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учреждени</w:t>
        </w:r>
        <w:r w:rsidR="00F25DC1" w:rsidRPr="00037C73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й.</w:t>
        </w:r>
      </w:hyperlink>
    </w:p>
    <w:p w:rsidR="00037C73" w:rsidRDefault="00037C73" w:rsidP="000B63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37C73" w:rsidRPr="000B63A4" w:rsidRDefault="00037C73" w:rsidP="000B63A4">
      <w:pPr>
        <w:spacing w:after="0" w:line="240" w:lineRule="auto"/>
        <w:rPr>
          <w:sz w:val="24"/>
          <w:szCs w:val="24"/>
        </w:rPr>
      </w:pPr>
    </w:p>
    <w:p w:rsidR="004B5264" w:rsidRDefault="004B5264"/>
    <w:sectPr w:rsidR="004B5264" w:rsidSect="004B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E5761"/>
    <w:rsid w:val="00036924"/>
    <w:rsid w:val="00037C73"/>
    <w:rsid w:val="000B63A4"/>
    <w:rsid w:val="000E4097"/>
    <w:rsid w:val="000F128D"/>
    <w:rsid w:val="002E5761"/>
    <w:rsid w:val="00344F98"/>
    <w:rsid w:val="004B5264"/>
    <w:rsid w:val="004E2F3F"/>
    <w:rsid w:val="00561D21"/>
    <w:rsid w:val="007268CB"/>
    <w:rsid w:val="00796804"/>
    <w:rsid w:val="007E4599"/>
    <w:rsid w:val="00AE6610"/>
    <w:rsid w:val="00B2762A"/>
    <w:rsid w:val="00D61A34"/>
    <w:rsid w:val="00EC3A8B"/>
    <w:rsid w:val="00F013E8"/>
    <w:rsid w:val="00F25DC1"/>
    <w:rsid w:val="00F4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64"/>
  </w:style>
  <w:style w:type="paragraph" w:styleId="2">
    <w:name w:val="heading 2"/>
    <w:basedOn w:val="a"/>
    <w:link w:val="20"/>
    <w:uiPriority w:val="9"/>
    <w:qFormat/>
    <w:rsid w:val="000B6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63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C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999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10999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nevniki.shkolapk.ru/Shared/DOU/DOUDefaul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nevniki.shkolapk.ru/Shared/DOU/DOUDefault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m-ussuriisk.ru/uploads/files/2017-10/1507879089_postanovlenie-ot-12.10.2017-3088-o-zakreplenii-mun.-obr.-organizaciy-okazyvayuschih-uslugi-doshkolnog-3773791-v1.pdf" TargetMode="External"/><Relationship Id="rId9" Type="http://schemas.openxmlformats.org/officeDocument/2006/relationships/hyperlink" Target="http://ussobr.ru/upravlenie-obrazovaniya/podvedomstvennye-uchre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Кущ</dc:creator>
  <cp:keywords/>
  <dc:description/>
  <cp:lastModifiedBy>Кущ</cp:lastModifiedBy>
  <cp:revision>15</cp:revision>
  <dcterms:created xsi:type="dcterms:W3CDTF">2018-04-19T06:02:00Z</dcterms:created>
  <dcterms:modified xsi:type="dcterms:W3CDTF">2018-04-19T07:36:00Z</dcterms:modified>
</cp:coreProperties>
</file>