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F5" w:rsidRDefault="009D05F5" w:rsidP="00AF6C13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AF6C13" w:rsidRDefault="00AF6C13" w:rsidP="00AF6C13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Индекс дела 07-04</w:t>
      </w:r>
    </w:p>
    <w:p w:rsidR="00AF6C13" w:rsidRPr="00FA5462" w:rsidRDefault="00AF6C13" w:rsidP="00AF6C13">
      <w:pPr>
        <w:spacing w:after="0" w:line="240" w:lineRule="auto"/>
        <w:ind w:left="1416"/>
        <w:jc w:val="right"/>
        <w:rPr>
          <w:bCs/>
          <w:color w:val="000000"/>
          <w:sz w:val="28"/>
          <w:szCs w:val="28"/>
        </w:rPr>
      </w:pPr>
    </w:p>
    <w:p w:rsidR="00AF6C13" w:rsidRPr="00E26762" w:rsidRDefault="00AF6C13" w:rsidP="00AF6C13">
      <w:pPr>
        <w:spacing w:after="0" w:line="240" w:lineRule="auto"/>
        <w:ind w:left="1416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3B0F3D">
        <w:rPr>
          <w:bCs/>
          <w:color w:val="000000"/>
          <w:sz w:val="24"/>
          <w:szCs w:val="24"/>
        </w:rPr>
        <w:t xml:space="preserve">        </w:t>
      </w:r>
      <w:r w:rsidRPr="00E26762">
        <w:rPr>
          <w:rFonts w:ascii="Times New Roman" w:hAnsi="Times New Roman"/>
          <w:bCs/>
          <w:color w:val="000000"/>
          <w:sz w:val="24"/>
          <w:szCs w:val="24"/>
        </w:rPr>
        <w:t>УТВЕРЖДАЮ</w:t>
      </w:r>
    </w:p>
    <w:p w:rsidR="00AF6C13" w:rsidRPr="00E26762" w:rsidRDefault="00AF6C13" w:rsidP="00AF6C13">
      <w:pPr>
        <w:spacing w:after="0" w:line="240" w:lineRule="auto"/>
        <w:ind w:left="1416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26762">
        <w:rPr>
          <w:rFonts w:ascii="Times New Roman" w:hAnsi="Times New Roman"/>
          <w:bCs/>
          <w:color w:val="000000"/>
          <w:sz w:val="24"/>
          <w:szCs w:val="24"/>
        </w:rPr>
        <w:t xml:space="preserve">        Заведующий МБДОУ детский сад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26762">
        <w:rPr>
          <w:rFonts w:ascii="Times New Roman" w:hAnsi="Times New Roman"/>
          <w:bCs/>
          <w:color w:val="000000"/>
          <w:sz w:val="24"/>
          <w:szCs w:val="24"/>
        </w:rPr>
        <w:t xml:space="preserve">№7 </w:t>
      </w:r>
    </w:p>
    <w:p w:rsidR="00AF6C13" w:rsidRPr="00E26762" w:rsidRDefault="00AF6C13" w:rsidP="00AF6C13">
      <w:pPr>
        <w:spacing w:after="0" w:line="240" w:lineRule="auto"/>
        <w:ind w:left="1416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_____________   Л.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В.Решетько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F6C13" w:rsidRPr="00E26762" w:rsidRDefault="00AF6C13" w:rsidP="00AF6C13">
      <w:pPr>
        <w:spacing w:after="0" w:line="240" w:lineRule="auto"/>
        <w:ind w:left="1416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2676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>«___»</w:t>
      </w:r>
      <w:r w:rsidR="00CF519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___________</w:t>
      </w:r>
      <w:r w:rsidRPr="00E26762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C35811">
        <w:rPr>
          <w:rFonts w:ascii="Times New Roman" w:hAnsi="Times New Roman"/>
          <w:bCs/>
          <w:color w:val="000000"/>
          <w:sz w:val="24"/>
          <w:szCs w:val="24"/>
        </w:rPr>
        <w:t>23</w:t>
      </w:r>
      <w:r w:rsidRPr="00E26762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</w:p>
    <w:p w:rsidR="00AF6C13" w:rsidRPr="00E26762" w:rsidRDefault="00AF6C13" w:rsidP="00AF6C13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26762"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C35811" w:rsidRDefault="00C35811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pStyle w:val="ae"/>
        <w:rPr>
          <w:rFonts w:ascii="Times New Roman" w:hAnsi="Times New Roman"/>
          <w:sz w:val="44"/>
          <w:szCs w:val="44"/>
          <w:lang w:eastAsia="ru-RU"/>
        </w:rPr>
      </w:pPr>
      <w:r w:rsidRPr="00FA5462">
        <w:rPr>
          <w:rFonts w:ascii="Times New Roman" w:hAnsi="Times New Roman"/>
          <w:sz w:val="44"/>
          <w:szCs w:val="44"/>
          <w:lang w:eastAsia="ru-RU"/>
        </w:rPr>
        <w:t>Годовой план</w:t>
      </w:r>
    </w:p>
    <w:p w:rsidR="00AF6C13" w:rsidRPr="00E26762" w:rsidRDefault="00AF6C13" w:rsidP="00AF6C13">
      <w:pPr>
        <w:rPr>
          <w:lang w:eastAsia="ru-RU"/>
        </w:rPr>
      </w:pPr>
    </w:p>
    <w:p w:rsidR="00AF6C13" w:rsidRPr="00E26762" w:rsidRDefault="00AF6C13" w:rsidP="00AF6C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26762">
        <w:rPr>
          <w:rFonts w:ascii="Times New Roman" w:hAnsi="Times New Roman"/>
          <w:b/>
          <w:sz w:val="32"/>
          <w:szCs w:val="32"/>
          <w:lang w:eastAsia="ru-RU"/>
        </w:rPr>
        <w:t>МБДОУ детский сад №7</w:t>
      </w:r>
    </w:p>
    <w:p w:rsidR="00AF6C13" w:rsidRPr="00E26762" w:rsidRDefault="00AF6C13" w:rsidP="00AF6C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26762">
        <w:rPr>
          <w:rFonts w:ascii="Times New Roman" w:hAnsi="Times New Roman"/>
          <w:b/>
          <w:sz w:val="32"/>
          <w:szCs w:val="32"/>
          <w:lang w:eastAsia="ru-RU"/>
        </w:rPr>
        <w:t>г. Уссурийска УГО</w:t>
      </w:r>
    </w:p>
    <w:p w:rsidR="00AF6C13" w:rsidRPr="00E26762" w:rsidRDefault="00C35811" w:rsidP="00AF6C13">
      <w:pPr>
        <w:pStyle w:val="a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 2023</w:t>
      </w:r>
      <w:r w:rsidR="00AF6C13" w:rsidRPr="00E26762">
        <w:rPr>
          <w:rFonts w:ascii="Times New Roman" w:hAnsi="Times New Roman"/>
          <w:lang w:eastAsia="ru-RU"/>
        </w:rPr>
        <w:t>-2</w:t>
      </w:r>
      <w:r>
        <w:rPr>
          <w:rFonts w:ascii="Times New Roman" w:hAnsi="Times New Roman"/>
          <w:lang w:eastAsia="ru-RU"/>
        </w:rPr>
        <w:t>024</w:t>
      </w:r>
      <w:r w:rsidR="00AF6C13" w:rsidRPr="00E26762">
        <w:rPr>
          <w:rFonts w:ascii="Times New Roman" w:hAnsi="Times New Roman"/>
          <w:lang w:eastAsia="ru-RU"/>
        </w:rPr>
        <w:t xml:space="preserve"> учебный год</w:t>
      </w:r>
    </w:p>
    <w:p w:rsidR="00AF6C13" w:rsidRPr="00FA5462" w:rsidRDefault="00AF6C13" w:rsidP="00AF6C13">
      <w:pPr>
        <w:pStyle w:val="ae"/>
        <w:rPr>
          <w:rFonts w:ascii="Times New Roman" w:hAnsi="Times New Roman"/>
          <w:sz w:val="40"/>
          <w:szCs w:val="40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Pr="00FA3F3D" w:rsidRDefault="00AF6C13" w:rsidP="00AF6C13">
      <w:pPr>
        <w:tabs>
          <w:tab w:val="left" w:pos="1110"/>
        </w:tabs>
        <w:spacing w:after="0" w:line="240" w:lineRule="atLeast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815CA6" w:rsidP="00C35811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г</w:t>
      </w:r>
      <w:r w:rsidR="00AF6C13">
        <w:rPr>
          <w:rFonts w:ascii="Times New Roman" w:hAnsi="Times New Roman"/>
          <w:caps/>
          <w:sz w:val="28"/>
          <w:szCs w:val="28"/>
        </w:rPr>
        <w:t>. Уссурийск</w:t>
      </w:r>
      <w:r w:rsidR="00C35811">
        <w:rPr>
          <w:rFonts w:ascii="Times New Roman" w:hAnsi="Times New Roman"/>
          <w:caps/>
          <w:sz w:val="28"/>
          <w:szCs w:val="28"/>
        </w:rPr>
        <w:t>, 2023</w:t>
      </w:r>
    </w:p>
    <w:p w:rsidR="00AF6C13" w:rsidRDefault="00AF6C13" w:rsidP="00AF6C13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AF6C13" w:rsidRPr="00E26762" w:rsidRDefault="00AF6C13" w:rsidP="00AF6C1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6762">
        <w:rPr>
          <w:rFonts w:ascii="Times New Roman" w:hAnsi="Times New Roman"/>
          <w:b/>
          <w:sz w:val="28"/>
          <w:szCs w:val="28"/>
          <w:lang w:eastAsia="ru-RU"/>
        </w:rPr>
        <w:t>Оглавление:</w:t>
      </w: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Проблемно-ориентированный анализ социально- педагогической ситуации.</w:t>
      </w:r>
    </w:p>
    <w:p w:rsidR="00AF6C13" w:rsidRPr="00261E81" w:rsidRDefault="00AF6C13" w:rsidP="00AF6C13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Pr="00261E81">
        <w:rPr>
          <w:b/>
          <w:bCs/>
          <w:iCs/>
          <w:sz w:val="28"/>
          <w:szCs w:val="28"/>
        </w:rPr>
        <w:t xml:space="preserve"> </w:t>
      </w:r>
      <w:r w:rsidRPr="00261E81">
        <w:rPr>
          <w:rFonts w:ascii="Times New Roman" w:hAnsi="Times New Roman"/>
          <w:bCs/>
          <w:iCs/>
          <w:sz w:val="28"/>
          <w:szCs w:val="28"/>
        </w:rPr>
        <w:t>Цели и задачи деятельности образовательного учреждения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F6C13" w:rsidRDefault="00AF6C13" w:rsidP="00AF6C13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 Краткая информационная справка о ДОУ.</w:t>
      </w:r>
    </w:p>
    <w:p w:rsidR="00AF6C13" w:rsidRDefault="00AF6C13" w:rsidP="00AF6C13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 Характеристика контингента воспитанников.</w:t>
      </w:r>
    </w:p>
    <w:p w:rsidR="00AF6C13" w:rsidRDefault="00AF6C13" w:rsidP="00AF6C13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 Социальный паспорт семьи воспитанников.</w:t>
      </w:r>
    </w:p>
    <w:p w:rsidR="00AF6C13" w:rsidRDefault="00AF6C13" w:rsidP="00AF6C13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 Кадровый потенциал ДОУ.</w:t>
      </w:r>
    </w:p>
    <w:p w:rsidR="00AF6C13" w:rsidRDefault="00AF6C13" w:rsidP="00AF6C13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 Целевые ориентиры ДОУ.</w:t>
      </w:r>
    </w:p>
    <w:p w:rsidR="00AF6C13" w:rsidRDefault="00AF6C13" w:rsidP="00AF6C13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2. Работа по реализации годовых задач.</w:t>
      </w:r>
    </w:p>
    <w:p w:rsidR="00AF6C13" w:rsidRDefault="00AF6C13" w:rsidP="00AF6C13">
      <w:pPr>
        <w:pStyle w:val="1"/>
        <w:spacing w:after="0" w:line="240" w:lineRule="atLeast"/>
        <w:ind w:left="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2.1.</w:t>
      </w:r>
      <w:r w:rsidRPr="00B10E82">
        <w:rPr>
          <w:rFonts w:ascii="Times New Roman" w:hAnsi="Times New Roman"/>
          <w:sz w:val="28"/>
          <w:szCs w:val="28"/>
          <w:lang w:eastAsia="ru-RU"/>
        </w:rPr>
        <w:t>Организационно - методическая работа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F6C13" w:rsidRDefault="00AF6C13" w:rsidP="00AF6C13">
      <w:pPr>
        <w:pStyle w:val="1"/>
        <w:spacing w:after="0" w:line="240" w:lineRule="atLeast"/>
        <w:ind w:left="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2.2 Нормативно-  правовое обеспечение деятельности ДОУ.</w:t>
      </w:r>
    </w:p>
    <w:p w:rsidR="00AF6C13" w:rsidRDefault="00AF6C13" w:rsidP="00AF6C13">
      <w:pPr>
        <w:pStyle w:val="1"/>
        <w:spacing w:after="0" w:line="240" w:lineRule="atLeast"/>
        <w:ind w:left="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2.3 Информационно – аналитическая деятельность ДОУ.</w:t>
      </w:r>
    </w:p>
    <w:p w:rsidR="00AF6C13" w:rsidRDefault="00AF6C13" w:rsidP="00AF6C13">
      <w:pPr>
        <w:pStyle w:val="1"/>
        <w:spacing w:after="0" w:line="240" w:lineRule="atLeast"/>
        <w:ind w:left="0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2.4 Взаимодействие ДОУ  с общественными организациями.</w:t>
      </w:r>
    </w:p>
    <w:p w:rsidR="00AF6C13" w:rsidRDefault="00AF6C13" w:rsidP="00AF6C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2.5 Повышение квалификации педагогов ДОУ.</w:t>
      </w:r>
    </w:p>
    <w:p w:rsidR="00AF6C13" w:rsidRDefault="00AF6C13" w:rsidP="00AF6C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2.6 Инновационная деятельность ДОУ.</w:t>
      </w:r>
    </w:p>
    <w:p w:rsidR="00AF6C13" w:rsidRDefault="00AF6C13" w:rsidP="00AF6C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2.7 Изучение и контроль деятельности ДОУ.</w:t>
      </w:r>
    </w:p>
    <w:p w:rsidR="00AF6C13" w:rsidRDefault="00AF6C13" w:rsidP="00AF6C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2.8 Работа ДОУ  с родителями.</w:t>
      </w:r>
    </w:p>
    <w:p w:rsidR="00AF6C13" w:rsidRDefault="00AF6C13" w:rsidP="00AF6C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2.9 Административно – хозяйственная деятельность ДОУ.</w:t>
      </w:r>
    </w:p>
    <w:p w:rsidR="00AF6C13" w:rsidRPr="00FA5462" w:rsidRDefault="00AF6C13" w:rsidP="00AF6C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2.10 Основы организации образовательной деятельности ДОУ.</w:t>
      </w:r>
    </w:p>
    <w:p w:rsidR="00AF6C13" w:rsidRDefault="00AF6C13" w:rsidP="00AF6C13">
      <w:pPr>
        <w:spacing w:after="0" w:line="240" w:lineRule="atLeast"/>
        <w:ind w:left="284" w:right="5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</w:p>
    <w:p w:rsidR="00AF6C13" w:rsidRPr="002B504E" w:rsidRDefault="00AF6C13" w:rsidP="00AF6C13">
      <w:pPr>
        <w:spacing w:after="0" w:line="240" w:lineRule="atLeast"/>
        <w:ind w:left="284" w:right="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 w:rsidRPr="002B504E">
        <w:rPr>
          <w:rFonts w:ascii="Times New Roman" w:hAnsi="Times New Roman"/>
          <w:sz w:val="28"/>
          <w:szCs w:val="28"/>
          <w:lang w:eastAsia="ru-RU"/>
        </w:rPr>
        <w:t>3. Работа медицинской сестры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F6C13" w:rsidRPr="002B504E" w:rsidRDefault="00AF6C13" w:rsidP="00AF6C13">
      <w:pPr>
        <w:spacing w:after="0" w:line="240" w:lineRule="atLeast"/>
        <w:ind w:left="284" w:right="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C13" w:rsidRPr="000E619B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195E38">
      <w:pPr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815CA6">
      <w:pPr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pStyle w:val="a5"/>
        <w:widowControl w:val="0"/>
        <w:spacing w:before="0" w:beforeAutospacing="0" w:after="0" w:afterAutospacing="0"/>
        <w:jc w:val="center"/>
        <w:outlineLvl w:val="0"/>
        <w:rPr>
          <w:b/>
          <w:bCs/>
          <w:i/>
          <w:iCs/>
          <w:sz w:val="23"/>
          <w:szCs w:val="23"/>
        </w:rPr>
        <w:sectPr w:rsidR="00AF6C13" w:rsidSect="00195E38">
          <w:pgSz w:w="11906" w:h="16838"/>
          <w:pgMar w:top="1134" w:right="851" w:bottom="1418" w:left="360" w:header="709" w:footer="709" w:gutter="0"/>
          <w:cols w:space="708"/>
          <w:docGrid w:linePitch="360"/>
        </w:sectPr>
      </w:pPr>
      <w:bookmarkStart w:id="0" w:name="_Toc409274244"/>
    </w:p>
    <w:p w:rsidR="00AF6C13" w:rsidRDefault="00AF6C13" w:rsidP="00AF6C13">
      <w:pPr>
        <w:pStyle w:val="a5"/>
        <w:widowControl w:val="0"/>
        <w:numPr>
          <w:ilvl w:val="0"/>
          <w:numId w:val="23"/>
        </w:numPr>
        <w:spacing w:before="0" w:beforeAutospacing="0" w:after="0" w:afterAutospacing="0"/>
        <w:jc w:val="center"/>
        <w:outlineLvl w:val="0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lastRenderedPageBreak/>
        <w:t>Проблемно- ориентированный анализ социально-педагогической ситуации</w:t>
      </w:r>
    </w:p>
    <w:p w:rsidR="00AF6C13" w:rsidRPr="003E1325" w:rsidRDefault="00AF6C13" w:rsidP="00AF6C13">
      <w:pPr>
        <w:pStyle w:val="a5"/>
        <w:widowControl w:val="0"/>
        <w:spacing w:before="0" w:beforeAutospacing="0" w:after="0" w:afterAutospacing="0"/>
        <w:ind w:left="720"/>
        <w:outlineLvl w:val="0"/>
        <w:rPr>
          <w:b/>
          <w:bCs/>
          <w:iCs/>
          <w:sz w:val="28"/>
          <w:szCs w:val="28"/>
          <w:lang w:val="ru-RU"/>
        </w:rPr>
      </w:pPr>
    </w:p>
    <w:p w:rsidR="00AF6C13" w:rsidRPr="003E1325" w:rsidRDefault="00AF6C13" w:rsidP="00AF6C13">
      <w:pPr>
        <w:pStyle w:val="a5"/>
        <w:widowControl w:val="0"/>
        <w:spacing w:before="0" w:beforeAutospacing="0" w:after="0" w:afterAutospacing="0"/>
        <w:outlineLvl w:val="0"/>
        <w:rPr>
          <w:sz w:val="28"/>
          <w:szCs w:val="28"/>
        </w:rPr>
      </w:pPr>
      <w:r w:rsidRPr="003E1325">
        <w:rPr>
          <w:b/>
          <w:bCs/>
          <w:iCs/>
          <w:sz w:val="28"/>
          <w:szCs w:val="28"/>
        </w:rPr>
        <w:t xml:space="preserve">1.1 Цели и задачи деятельности образовательного учреждения </w:t>
      </w:r>
      <w:bookmarkEnd w:id="0"/>
    </w:p>
    <w:p w:rsidR="00AF6C13" w:rsidRPr="003E1325" w:rsidRDefault="00AF6C13" w:rsidP="00AF6C13">
      <w:pPr>
        <w:pStyle w:val="af0"/>
        <w:suppressLineNumbers w:val="0"/>
        <w:suppressAutoHyphens w:val="0"/>
        <w:ind w:firstLine="856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198"/>
      </w:tblGrid>
      <w:tr w:rsidR="00AF6C13" w:rsidRPr="00F03B8D" w:rsidTr="00195E38">
        <w:tc>
          <w:tcPr>
            <w:tcW w:w="14850" w:type="dxa"/>
            <w:gridSpan w:val="2"/>
            <w:shd w:val="clear" w:color="auto" w:fill="F2F2F2"/>
          </w:tcPr>
          <w:p w:rsidR="00AF6C13" w:rsidRPr="00F03B8D" w:rsidRDefault="00AF6C13" w:rsidP="00195E38">
            <w:pPr>
              <w:pStyle w:val="af0"/>
              <w:suppressLineNumbers w:val="0"/>
              <w:suppressAutoHyphens w:val="0"/>
              <w:autoSpaceDE w:val="0"/>
              <w:autoSpaceDN w:val="0"/>
              <w:jc w:val="center"/>
              <w:rPr>
                <w:b/>
              </w:rPr>
            </w:pPr>
            <w:r w:rsidRPr="00F03B8D">
              <w:rPr>
                <w:b/>
              </w:rPr>
              <w:t>Согласно ФГОС ДО</w:t>
            </w:r>
          </w:p>
        </w:tc>
      </w:tr>
      <w:tr w:rsidR="00AF6C13" w:rsidRPr="00F03B8D" w:rsidTr="00195E38">
        <w:tc>
          <w:tcPr>
            <w:tcW w:w="3652" w:type="dxa"/>
            <w:shd w:val="clear" w:color="auto" w:fill="auto"/>
          </w:tcPr>
          <w:p w:rsidR="00AF6C13" w:rsidRPr="00F03B8D" w:rsidRDefault="00AF6C13" w:rsidP="00195E38">
            <w:pPr>
              <w:pStyle w:val="af0"/>
              <w:suppressLineNumbers w:val="0"/>
              <w:suppressAutoHyphens w:val="0"/>
              <w:autoSpaceDE w:val="0"/>
              <w:autoSpaceDN w:val="0"/>
              <w:jc w:val="both"/>
            </w:pPr>
            <w:r w:rsidRPr="00F03B8D">
              <w:rPr>
                <w:b/>
              </w:rPr>
              <w:t>Цель</w:t>
            </w:r>
          </w:p>
        </w:tc>
        <w:tc>
          <w:tcPr>
            <w:tcW w:w="11198" w:type="dxa"/>
            <w:shd w:val="clear" w:color="auto" w:fill="auto"/>
          </w:tcPr>
          <w:p w:rsidR="00AF6C13" w:rsidRPr="00F03B8D" w:rsidRDefault="00AF6C13" w:rsidP="00195E38">
            <w:pPr>
              <w:pStyle w:val="af0"/>
              <w:suppressLineNumbers w:val="0"/>
              <w:suppressAutoHyphens w:val="0"/>
              <w:autoSpaceDE w:val="0"/>
              <w:autoSpaceDN w:val="0"/>
              <w:jc w:val="both"/>
            </w:pPr>
            <w:r w:rsidRPr="00F03B8D">
      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      </w:r>
            <w:r>
              <w:t>.</w:t>
            </w:r>
          </w:p>
        </w:tc>
      </w:tr>
      <w:tr w:rsidR="00AF6C13" w:rsidRPr="00F03B8D" w:rsidTr="00195E38">
        <w:tc>
          <w:tcPr>
            <w:tcW w:w="3652" w:type="dxa"/>
            <w:shd w:val="clear" w:color="auto" w:fill="auto"/>
          </w:tcPr>
          <w:p w:rsidR="00AF6C13" w:rsidRPr="00F03B8D" w:rsidRDefault="00AF6C13" w:rsidP="00195E38">
            <w:pPr>
              <w:pStyle w:val="af0"/>
              <w:suppressLineNumbers w:val="0"/>
              <w:suppressAutoHyphens w:val="0"/>
              <w:autoSpaceDE w:val="0"/>
              <w:autoSpaceDN w:val="0"/>
              <w:jc w:val="both"/>
            </w:pPr>
            <w:r w:rsidRPr="00F03B8D">
              <w:rPr>
                <w:b/>
              </w:rPr>
              <w:t>Задачи, связанные с воспитанием и обучением дошкольников</w:t>
            </w:r>
          </w:p>
        </w:tc>
        <w:tc>
          <w:tcPr>
            <w:tcW w:w="11198" w:type="dxa"/>
            <w:shd w:val="clear" w:color="auto" w:fill="auto"/>
          </w:tcPr>
          <w:p w:rsidR="00AF6C13" w:rsidRDefault="00AF6C13" w:rsidP="00195E38">
            <w:pPr>
              <w:pStyle w:val="af0"/>
              <w:numPr>
                <w:ilvl w:val="1"/>
                <w:numId w:val="5"/>
              </w:numPr>
              <w:tabs>
                <w:tab w:val="left" w:pos="272"/>
              </w:tabs>
              <w:autoSpaceDE w:val="0"/>
              <w:autoSpaceDN w:val="0"/>
              <w:ind w:left="-10" w:firstLine="10"/>
              <w:jc w:val="both"/>
            </w:pPr>
            <w:r>
              <w:t>Поддержание физического здоровья детей через удовлетворение их природной потребности в двигательной активности и продолжение реализации организации комплексного подхода к формированию здорового образа жизни.</w:t>
            </w:r>
          </w:p>
          <w:p w:rsidR="00AF6C13" w:rsidRPr="00F03B8D" w:rsidRDefault="00AF6C13" w:rsidP="00195E38">
            <w:pPr>
              <w:pStyle w:val="af0"/>
              <w:numPr>
                <w:ilvl w:val="1"/>
                <w:numId w:val="5"/>
              </w:numPr>
              <w:tabs>
                <w:tab w:val="left" w:pos="272"/>
              </w:tabs>
              <w:autoSpaceDE w:val="0"/>
              <w:autoSpaceDN w:val="0"/>
              <w:ind w:left="-10" w:firstLine="10"/>
              <w:jc w:val="both"/>
            </w:pPr>
            <w:r w:rsidRPr="00F03B8D">
              <w:t>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      </w:r>
          </w:p>
        </w:tc>
      </w:tr>
      <w:tr w:rsidR="00AF6C13" w:rsidRPr="00F03B8D" w:rsidTr="00195E38">
        <w:tc>
          <w:tcPr>
            <w:tcW w:w="3652" w:type="dxa"/>
            <w:shd w:val="clear" w:color="auto" w:fill="auto"/>
          </w:tcPr>
          <w:p w:rsidR="00AF6C13" w:rsidRPr="00F03B8D" w:rsidRDefault="00AF6C13" w:rsidP="00195E38">
            <w:pPr>
              <w:pStyle w:val="af0"/>
              <w:suppressLineNumbers w:val="0"/>
              <w:suppressAutoHyphens w:val="0"/>
              <w:autoSpaceDE w:val="0"/>
              <w:autoSpaceDN w:val="0"/>
              <w:jc w:val="both"/>
              <w:rPr>
                <w:b/>
              </w:rPr>
            </w:pPr>
            <w:r w:rsidRPr="00F03B8D">
              <w:rPr>
                <w:b/>
              </w:rPr>
              <w:t>Задачи, связанные с управленческими решениями</w:t>
            </w:r>
          </w:p>
        </w:tc>
        <w:tc>
          <w:tcPr>
            <w:tcW w:w="11198" w:type="dxa"/>
            <w:shd w:val="clear" w:color="auto" w:fill="auto"/>
          </w:tcPr>
          <w:p w:rsidR="00AF6C13" w:rsidRPr="00F03B8D" w:rsidRDefault="00AF6C13" w:rsidP="00195E38">
            <w:pPr>
              <w:numPr>
                <w:ilvl w:val="1"/>
                <w:numId w:val="6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8D">
              <w:rPr>
                <w:rFonts w:ascii="Times New Roman" w:hAnsi="Times New Roman"/>
                <w:sz w:val="24"/>
                <w:szCs w:val="24"/>
              </w:rPr>
              <w:t>Обеспечить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      </w:r>
          </w:p>
          <w:p w:rsidR="00AF6C13" w:rsidRPr="00F03B8D" w:rsidRDefault="00AF6C13" w:rsidP="00195E38">
            <w:pPr>
              <w:numPr>
                <w:ilvl w:val="1"/>
                <w:numId w:val="6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8D">
              <w:rPr>
                <w:rFonts w:ascii="Times New Roman" w:hAnsi="Times New Roman"/>
                <w:sz w:val="24"/>
                <w:szCs w:val="24"/>
              </w:rPr>
              <w:t>Формировать социокультурную среду, соответствующую возрастным, индивидуальным, психологическим и физиологическим особенностям детей.</w:t>
            </w:r>
          </w:p>
          <w:p w:rsidR="00AF6C13" w:rsidRPr="00F03B8D" w:rsidRDefault="00AF6C13" w:rsidP="00195E38">
            <w:pPr>
              <w:numPr>
                <w:ilvl w:val="1"/>
                <w:numId w:val="6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8D">
              <w:rPr>
                <w:rFonts w:ascii="Times New Roman" w:hAnsi="Times New Roman"/>
                <w:sz w:val="24"/>
                <w:szCs w:val="24"/>
              </w:rPr>
              <w:t>Объединить обучение и воспитание в целостный образовательный процесс на основе духовно-нравственных и социо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культурных ценностей и принятых в </w:t>
            </w:r>
            <w:r w:rsidRPr="00F03B8D">
              <w:rPr>
                <w:rFonts w:ascii="Times New Roman" w:hAnsi="Times New Roman"/>
                <w:sz w:val="24"/>
                <w:szCs w:val="24"/>
              </w:rPr>
              <w:t>обществе правил и норм поведения в интересах человека, семьи, общества.</w:t>
            </w:r>
          </w:p>
          <w:p w:rsidR="00AF6C13" w:rsidRPr="00F03B8D" w:rsidRDefault="00AF6C13" w:rsidP="00195E38">
            <w:pPr>
              <w:numPr>
                <w:ilvl w:val="1"/>
                <w:numId w:val="6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8D">
              <w:rPr>
                <w:rFonts w:ascii="Times New Roman" w:hAnsi="Times New Roman"/>
                <w:sz w:val="24"/>
                <w:szCs w:val="24"/>
              </w:rPr>
              <w:t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      </w:r>
          </w:p>
          <w:p w:rsidR="00AF6C13" w:rsidRPr="00F03B8D" w:rsidRDefault="00AF6C13" w:rsidP="00195E38">
            <w:pPr>
              <w:numPr>
                <w:ilvl w:val="1"/>
                <w:numId w:val="6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8D">
              <w:rPr>
                <w:rFonts w:ascii="Times New Roman" w:hAnsi="Times New Roman"/>
                <w:sz w:val="24"/>
                <w:szCs w:val="24"/>
              </w:rPr>
              <w:t>Обеспечить вариативность и разнообразие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      </w:r>
          </w:p>
          <w:p w:rsidR="00AF6C13" w:rsidRPr="00F03B8D" w:rsidRDefault="00AF6C13" w:rsidP="00195E38">
            <w:pPr>
              <w:numPr>
                <w:ilvl w:val="1"/>
                <w:numId w:val="6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8D">
              <w:rPr>
                <w:rFonts w:ascii="Times New Roman" w:hAnsi="Times New Roman"/>
                <w:sz w:val="24"/>
                <w:szCs w:val="24"/>
              </w:rPr>
              <w:t>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AF6C13" w:rsidRPr="00F03B8D" w:rsidRDefault="00AF6C13" w:rsidP="00195E38">
            <w:pPr>
              <w:numPr>
                <w:ilvl w:val="1"/>
                <w:numId w:val="6"/>
              </w:numPr>
              <w:tabs>
                <w:tab w:val="left" w:pos="27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B8D">
              <w:rPr>
                <w:rFonts w:ascii="Times New Roman" w:hAnsi="Times New Roman"/>
                <w:sz w:val="24"/>
                <w:szCs w:val="24"/>
              </w:rPr>
              <w:t>Повысить социальный статус дошкольного образования.</w:t>
            </w:r>
          </w:p>
        </w:tc>
      </w:tr>
    </w:tbl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  <w:sectPr w:rsidR="00AF6C13" w:rsidSect="00195E38">
          <w:pgSz w:w="16838" w:h="11906" w:orient="landscape"/>
          <w:pgMar w:top="851" w:right="1418" w:bottom="357" w:left="1134" w:header="709" w:footer="709" w:gutter="0"/>
          <w:cols w:space="708"/>
          <w:docGrid w:linePitch="360"/>
        </w:sectPr>
      </w:pPr>
    </w:p>
    <w:p w:rsidR="00AF6C13" w:rsidRPr="000D6EE1" w:rsidRDefault="00AF6C13" w:rsidP="00AF6C13">
      <w:pPr>
        <w:ind w:left="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</w:t>
      </w:r>
      <w:r w:rsidRPr="000D6EE1">
        <w:rPr>
          <w:rFonts w:ascii="Times New Roman" w:hAnsi="Times New Roman"/>
          <w:b/>
          <w:sz w:val="28"/>
          <w:szCs w:val="28"/>
        </w:rPr>
        <w:t xml:space="preserve"> Краткая информационная справка о ДОУ</w:t>
      </w:r>
    </w:p>
    <w:p w:rsidR="00AF6C13" w:rsidRPr="00E15622" w:rsidRDefault="00AF6C13" w:rsidP="00AF6C13">
      <w:pPr>
        <w:spacing w:after="120" w:line="24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1562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F6C13" w:rsidRDefault="00AF6C13" w:rsidP="00AF6C13">
      <w:pPr>
        <w:ind w:left="1276"/>
        <w:rPr>
          <w:rFonts w:ascii="Times New Roman" w:hAnsi="Times New Roman"/>
          <w:sz w:val="28"/>
          <w:szCs w:val="28"/>
        </w:rPr>
      </w:pPr>
      <w:r w:rsidRPr="00E15622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 №7</w:t>
      </w:r>
      <w:r w:rsidRPr="00E15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основано в августе 2015 года. </w:t>
      </w:r>
    </w:p>
    <w:p w:rsidR="00AF6C13" w:rsidRDefault="00AF6C13" w:rsidP="00AF6C13">
      <w:p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Учреждение находится в спальном районе микрорайона "7 Ветров". По периметру территории ДОУ проходит улица Раздольная. Недалеко расположен продуктовый магазин, различные учреждения социума:</w:t>
      </w:r>
      <w:r w:rsidRPr="00E156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 №6, корпуса сельскохозяйственной академии. Учреждение окружено жилыми домами.</w:t>
      </w:r>
    </w:p>
    <w:p w:rsidR="00AF6C13" w:rsidRDefault="00AF6C13" w:rsidP="00AF6C13">
      <w:p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Учреждение конкурентоспособно. Существуют очередь на места в ДОУ детей раннего возраста.</w:t>
      </w:r>
    </w:p>
    <w:p w:rsidR="00AF6C13" w:rsidRDefault="00195E38" w:rsidP="00AF6C13">
      <w:p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Плановая наполняемость ДОУ 150</w:t>
      </w:r>
      <w:r w:rsidR="00AF6C13">
        <w:rPr>
          <w:rFonts w:ascii="Times New Roman" w:hAnsi="Times New Roman"/>
          <w:sz w:val="28"/>
          <w:szCs w:val="28"/>
        </w:rPr>
        <w:t>.</w:t>
      </w:r>
    </w:p>
    <w:p w:rsidR="00AF6C13" w:rsidRPr="00206949" w:rsidRDefault="00AF6C13" w:rsidP="00AF6C13">
      <w:p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Комплектация ДОУ 6 групп.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07"/>
        <w:gridCol w:w="5911"/>
      </w:tblGrid>
      <w:tr w:rsidR="00AF6C13" w:rsidRPr="00261E81" w:rsidTr="00195E38">
        <w:tc>
          <w:tcPr>
            <w:tcW w:w="567" w:type="dxa"/>
          </w:tcPr>
          <w:p w:rsidR="00AF6C13" w:rsidRPr="00261E81" w:rsidRDefault="00AF6C13" w:rsidP="00195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E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7" w:type="dxa"/>
          </w:tcPr>
          <w:p w:rsidR="00AF6C13" w:rsidRPr="00261E81" w:rsidRDefault="00AF6C13" w:rsidP="00195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E8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5911" w:type="dxa"/>
          </w:tcPr>
          <w:p w:rsidR="00AF6C13" w:rsidRPr="00261E81" w:rsidRDefault="00AF6C13" w:rsidP="00195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E81">
              <w:rPr>
                <w:rFonts w:ascii="Times New Roman" w:hAnsi="Times New Roman"/>
                <w:b/>
                <w:sz w:val="24"/>
                <w:szCs w:val="24"/>
              </w:rPr>
              <w:t>Полная информация</w:t>
            </w:r>
          </w:p>
        </w:tc>
      </w:tr>
      <w:tr w:rsidR="00AF6C13" w:rsidRPr="00261E81" w:rsidTr="00195E38">
        <w:tc>
          <w:tcPr>
            <w:tcW w:w="567" w:type="dxa"/>
          </w:tcPr>
          <w:p w:rsidR="00AF6C13" w:rsidRPr="00261E81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AF6C13" w:rsidRPr="00261E81" w:rsidRDefault="00AF6C13" w:rsidP="00195E38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AF6C13" w:rsidRPr="00261E81" w:rsidRDefault="00AF6C13" w:rsidP="00195E38">
            <w:pPr>
              <w:spacing w:after="360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 xml:space="preserve">Сокращённое </w:t>
            </w:r>
          </w:p>
        </w:tc>
        <w:tc>
          <w:tcPr>
            <w:tcW w:w="5911" w:type="dxa"/>
          </w:tcPr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№7 г. Уссурийска  УГО</w:t>
            </w: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МБДОУ детский сад №7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E81"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AF6C13" w:rsidRPr="00261E81" w:rsidTr="00195E38">
        <w:tc>
          <w:tcPr>
            <w:tcW w:w="567" w:type="dxa"/>
          </w:tcPr>
          <w:p w:rsidR="00AF6C13" w:rsidRPr="00261E81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AF6C13" w:rsidRPr="00261E81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AF6C13" w:rsidRPr="00261E81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5911" w:type="dxa"/>
          </w:tcPr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692527 г. Уссурийск. ул. Раздольная 24</w:t>
            </w: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(84234 ) 26-93-32</w:t>
            </w:r>
          </w:p>
        </w:tc>
      </w:tr>
      <w:tr w:rsidR="00AF6C13" w:rsidRPr="00261E81" w:rsidTr="00195E38">
        <w:trPr>
          <w:trHeight w:val="394"/>
        </w:trPr>
        <w:tc>
          <w:tcPr>
            <w:tcW w:w="567" w:type="dxa"/>
          </w:tcPr>
          <w:p w:rsidR="00AF6C13" w:rsidRPr="00261E81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5911" w:type="dxa"/>
          </w:tcPr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</w:tr>
      <w:tr w:rsidR="00AF6C13" w:rsidRPr="00261E81" w:rsidTr="00195E38">
        <w:trPr>
          <w:trHeight w:val="601"/>
        </w:trPr>
        <w:tc>
          <w:tcPr>
            <w:tcW w:w="567" w:type="dxa"/>
          </w:tcPr>
          <w:p w:rsidR="00AF6C13" w:rsidRPr="00261E81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AF6C13" w:rsidRPr="00261E81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Серия  25Л01</w:t>
            </w:r>
          </w:p>
          <w:p w:rsidR="00AF6C13" w:rsidRPr="00261E81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Регистрационный №0001680</w:t>
            </w:r>
          </w:p>
          <w:p w:rsidR="00AF6C13" w:rsidRPr="00261E81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Дата выдачи 03.02.2017г.</w:t>
            </w:r>
          </w:p>
        </w:tc>
      </w:tr>
      <w:tr w:rsidR="00AF6C13" w:rsidRPr="00261E81" w:rsidTr="00195E38">
        <w:tc>
          <w:tcPr>
            <w:tcW w:w="567" w:type="dxa"/>
          </w:tcPr>
          <w:p w:rsidR="00AF6C13" w:rsidRPr="00261E81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5911" w:type="dxa"/>
          </w:tcPr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Решетько Лариса Владимировна</w:t>
            </w:r>
          </w:p>
        </w:tc>
      </w:tr>
      <w:tr w:rsidR="00AF6C13" w:rsidRPr="00261E81" w:rsidTr="00195E38">
        <w:tc>
          <w:tcPr>
            <w:tcW w:w="567" w:type="dxa"/>
          </w:tcPr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2907" w:type="dxa"/>
          </w:tcPr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Контингент детей</w:t>
            </w:r>
          </w:p>
        </w:tc>
        <w:tc>
          <w:tcPr>
            <w:tcW w:w="5911" w:type="dxa"/>
          </w:tcPr>
          <w:p w:rsidR="00AF6C13" w:rsidRPr="00261E81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- дети служащих</w:t>
            </w:r>
          </w:p>
          <w:p w:rsidR="00AF6C13" w:rsidRPr="00261E81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- дети рабочих</w:t>
            </w:r>
          </w:p>
          <w:p w:rsidR="00AF6C13" w:rsidRPr="00261E81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- дети из многодетных семей</w:t>
            </w:r>
          </w:p>
        </w:tc>
      </w:tr>
      <w:tr w:rsidR="00AF6C13" w:rsidRPr="00261E81" w:rsidTr="00195E38">
        <w:trPr>
          <w:trHeight w:val="4558"/>
        </w:trPr>
        <w:tc>
          <w:tcPr>
            <w:tcW w:w="567" w:type="dxa"/>
          </w:tcPr>
          <w:p w:rsidR="00AF6C13" w:rsidRPr="00261E81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7" w:type="dxa"/>
          </w:tcPr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Основные задачи дошкольного учреждения</w:t>
            </w: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</w:tcPr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- охрана жизни и укрепление физического и психического здоровья детей;</w:t>
            </w:r>
          </w:p>
          <w:p w:rsidR="00AF6C13" w:rsidRPr="00261E81" w:rsidRDefault="00AF6C13" w:rsidP="00195E38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61E81">
              <w:rPr>
                <w:rFonts w:ascii="Times New Roman" w:hAnsi="Times New Roman"/>
                <w:sz w:val="24"/>
                <w:szCs w:val="24"/>
                <w:lang w:bidi="en-US"/>
              </w:rPr>
              <w:t>- обеспечение равных стартовых возможностей для обучения детей в образовательных учреждениях, реализующих образовательную программу дошкольного образования;</w:t>
            </w:r>
            <w:r w:rsidRPr="00261E81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 </w:t>
            </w:r>
            <w:r w:rsidRPr="00261E81">
              <w:rPr>
                <w:rFonts w:ascii="Times New Roman" w:hAnsi="Times New Roman"/>
                <w:sz w:val="24"/>
                <w:szCs w:val="24"/>
                <w:lang w:bidi="en-US"/>
              </w:rPr>
              <w:t>с учетом потребностей воспитанников детского сада, их родителей, (социальный заказ);</w:t>
            </w: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- обеспечение познавательно-речевого, социально-личностного, художественно-эстетического и физического развития детей;</w:t>
            </w:r>
          </w:p>
          <w:p w:rsidR="00AF6C13" w:rsidRPr="00261E81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61E81">
              <w:rPr>
                <w:rFonts w:ascii="Times New Roman" w:hAnsi="Times New Roman"/>
                <w:sz w:val="24"/>
                <w:szCs w:val="24"/>
              </w:rPr>
              <w:t>- 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</w:tc>
      </w:tr>
    </w:tbl>
    <w:p w:rsidR="00AF6C13" w:rsidRDefault="00AF6C13" w:rsidP="00AF6C13">
      <w:pPr>
        <w:ind w:left="1418"/>
        <w:rPr>
          <w:rFonts w:ascii="Times New Roman" w:hAnsi="Times New Roman"/>
          <w:b/>
          <w:sz w:val="28"/>
          <w:szCs w:val="28"/>
        </w:rPr>
      </w:pPr>
    </w:p>
    <w:p w:rsidR="00AF6C13" w:rsidRPr="00261E81" w:rsidRDefault="00AF6C13" w:rsidP="00AF6C13">
      <w:pPr>
        <w:ind w:left="1418"/>
        <w:rPr>
          <w:rFonts w:ascii="Times New Roman" w:hAnsi="Times New Roman"/>
          <w:b/>
          <w:sz w:val="28"/>
          <w:szCs w:val="28"/>
        </w:rPr>
      </w:pPr>
      <w:r w:rsidRPr="00261E81">
        <w:rPr>
          <w:rFonts w:ascii="Times New Roman" w:hAnsi="Times New Roman"/>
          <w:b/>
          <w:sz w:val="28"/>
          <w:szCs w:val="28"/>
        </w:rPr>
        <w:t>1.3 Характеристика контингента воспитанников</w:t>
      </w:r>
    </w:p>
    <w:tbl>
      <w:tblPr>
        <w:tblW w:w="935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3827"/>
      </w:tblGrid>
      <w:tr w:rsidR="00AF6C13" w:rsidRPr="00206949" w:rsidTr="00195E38">
        <w:tc>
          <w:tcPr>
            <w:tcW w:w="5528" w:type="dxa"/>
          </w:tcPr>
          <w:p w:rsidR="00AF6C13" w:rsidRPr="00206949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949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3827" w:type="dxa"/>
          </w:tcPr>
          <w:p w:rsidR="00AF6C13" w:rsidRPr="00206949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949">
              <w:rPr>
                <w:rFonts w:ascii="Times New Roman" w:hAnsi="Times New Roman"/>
                <w:b/>
              </w:rPr>
              <w:t>Количество</w:t>
            </w:r>
          </w:p>
          <w:p w:rsidR="00AF6C13" w:rsidRPr="00206949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949">
              <w:rPr>
                <w:rFonts w:ascii="Times New Roman" w:hAnsi="Times New Roman"/>
                <w:b/>
              </w:rPr>
              <w:t>семей</w:t>
            </w:r>
          </w:p>
        </w:tc>
      </w:tr>
      <w:tr w:rsidR="00AF6C13" w:rsidRPr="00206949" w:rsidTr="00195E38">
        <w:tc>
          <w:tcPr>
            <w:tcW w:w="5528" w:type="dxa"/>
          </w:tcPr>
          <w:p w:rsidR="00AF6C13" w:rsidRPr="00206949" w:rsidRDefault="00C35811" w:rsidP="00195E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Вторая м</w:t>
            </w:r>
            <w:r w:rsidR="00830AF6">
              <w:rPr>
                <w:rFonts w:ascii="Times New Roman" w:hAnsi="Times New Roman"/>
              </w:rPr>
              <w:t>ладшая группа № 6</w:t>
            </w:r>
          </w:p>
        </w:tc>
        <w:tc>
          <w:tcPr>
            <w:tcW w:w="3827" w:type="dxa"/>
          </w:tcPr>
          <w:p w:rsidR="00AF6C13" w:rsidRPr="00206949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AF6C13" w:rsidRPr="00206949" w:rsidTr="00195E38">
        <w:tc>
          <w:tcPr>
            <w:tcW w:w="5528" w:type="dxa"/>
          </w:tcPr>
          <w:p w:rsidR="00C35811" w:rsidRPr="00C35811" w:rsidRDefault="00830AF6" w:rsidP="00AE2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 №1</w:t>
            </w:r>
          </w:p>
        </w:tc>
        <w:tc>
          <w:tcPr>
            <w:tcW w:w="3827" w:type="dxa"/>
          </w:tcPr>
          <w:p w:rsidR="00AF6C13" w:rsidRPr="00206949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F6C13" w:rsidRPr="00206949" w:rsidTr="00C35811">
        <w:trPr>
          <w:trHeight w:val="336"/>
        </w:trPr>
        <w:tc>
          <w:tcPr>
            <w:tcW w:w="5528" w:type="dxa"/>
          </w:tcPr>
          <w:p w:rsidR="00AF6C13" w:rsidRPr="00C35811" w:rsidRDefault="00830AF6" w:rsidP="00195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 №3</w:t>
            </w:r>
          </w:p>
        </w:tc>
        <w:tc>
          <w:tcPr>
            <w:tcW w:w="3827" w:type="dxa"/>
          </w:tcPr>
          <w:p w:rsidR="00AF6C13" w:rsidRPr="00206949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F6C13" w:rsidRPr="00206949" w:rsidTr="00195E38">
        <w:tc>
          <w:tcPr>
            <w:tcW w:w="5528" w:type="dxa"/>
          </w:tcPr>
          <w:p w:rsidR="00AF6C13" w:rsidRDefault="00830AF6" w:rsidP="00C358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логопедическая группа №2</w:t>
            </w:r>
          </w:p>
          <w:p w:rsidR="00C35811" w:rsidRPr="00206949" w:rsidRDefault="00C35811" w:rsidP="00C3581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AF6C13" w:rsidRPr="00206949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F6C13" w:rsidRPr="00206949" w:rsidTr="00195E38">
        <w:tc>
          <w:tcPr>
            <w:tcW w:w="5528" w:type="dxa"/>
          </w:tcPr>
          <w:p w:rsidR="00AF6C13" w:rsidRPr="00206949" w:rsidRDefault="00AF6C13" w:rsidP="00195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Подготовительная </w:t>
            </w:r>
            <w:r w:rsidR="00C35811">
              <w:rPr>
                <w:rFonts w:ascii="Times New Roman" w:hAnsi="Times New Roman"/>
              </w:rPr>
              <w:t>л</w:t>
            </w:r>
            <w:r w:rsidR="00830AF6">
              <w:rPr>
                <w:rFonts w:ascii="Times New Roman" w:hAnsi="Times New Roman"/>
              </w:rPr>
              <w:t>огопедическая к школе группа № 4</w:t>
            </w:r>
            <w:r w:rsidR="00C358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F6C13" w:rsidRPr="00206949" w:rsidRDefault="00AF6C13" w:rsidP="00195E3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AF6C13" w:rsidRPr="00206949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AF6C13" w:rsidRPr="00206949" w:rsidTr="00195E38">
        <w:trPr>
          <w:trHeight w:val="225"/>
        </w:trPr>
        <w:tc>
          <w:tcPr>
            <w:tcW w:w="5528" w:type="dxa"/>
          </w:tcPr>
          <w:p w:rsidR="00AF6C13" w:rsidRPr="00206949" w:rsidRDefault="00830AF6" w:rsidP="00830AF6">
            <w:pPr>
              <w:rPr>
                <w:rFonts w:ascii="Times New Roman" w:hAnsi="Times New Roman"/>
              </w:rPr>
            </w:pPr>
            <w:r w:rsidRPr="00830AF6">
              <w:rPr>
                <w:rFonts w:ascii="Times New Roman" w:hAnsi="Times New Roman"/>
              </w:rPr>
              <w:t>Подготовительная</w:t>
            </w:r>
            <w:r>
              <w:rPr>
                <w:rFonts w:ascii="Times New Roman" w:hAnsi="Times New Roman"/>
              </w:rPr>
              <w:t xml:space="preserve"> к школе группа 5</w:t>
            </w:r>
          </w:p>
        </w:tc>
        <w:tc>
          <w:tcPr>
            <w:tcW w:w="3827" w:type="dxa"/>
          </w:tcPr>
          <w:p w:rsidR="00AF6C13" w:rsidRPr="00206949" w:rsidRDefault="00B463F6" w:rsidP="00195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30AF6">
              <w:rPr>
                <w:rFonts w:ascii="Times New Roman" w:hAnsi="Times New Roman"/>
              </w:rPr>
              <w:t>5</w:t>
            </w:r>
          </w:p>
        </w:tc>
      </w:tr>
      <w:tr w:rsidR="00AF6C13" w:rsidRPr="00206949" w:rsidTr="00195E38">
        <w:tc>
          <w:tcPr>
            <w:tcW w:w="5528" w:type="dxa"/>
          </w:tcPr>
          <w:p w:rsidR="00AF6C13" w:rsidRPr="00206949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949">
              <w:rPr>
                <w:rFonts w:ascii="Times New Roman" w:hAnsi="Times New Roman"/>
                <w:b/>
              </w:rPr>
              <w:t>Итого по д/с:</w:t>
            </w:r>
          </w:p>
        </w:tc>
        <w:tc>
          <w:tcPr>
            <w:tcW w:w="3827" w:type="dxa"/>
          </w:tcPr>
          <w:p w:rsidR="00AF6C13" w:rsidRPr="00206949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</w:t>
            </w:r>
          </w:p>
        </w:tc>
      </w:tr>
    </w:tbl>
    <w:p w:rsidR="00AF6C13" w:rsidRDefault="00AF6C13" w:rsidP="00AF6C13">
      <w:pPr>
        <w:rPr>
          <w:rFonts w:ascii="Times New Roman" w:hAnsi="Times New Roman"/>
          <w:sz w:val="28"/>
          <w:szCs w:val="28"/>
        </w:rPr>
      </w:pPr>
    </w:p>
    <w:p w:rsidR="00AF6C13" w:rsidRDefault="00AF6C13" w:rsidP="00AF6C13">
      <w:pPr>
        <w:rPr>
          <w:rFonts w:ascii="Times New Roman" w:hAnsi="Times New Roman"/>
          <w:sz w:val="28"/>
          <w:szCs w:val="28"/>
        </w:rPr>
      </w:pPr>
    </w:p>
    <w:p w:rsidR="00AF6C13" w:rsidRDefault="00AF6C13" w:rsidP="00AF6C13">
      <w:pPr>
        <w:rPr>
          <w:rFonts w:ascii="Times New Roman" w:hAnsi="Times New Roman"/>
          <w:sz w:val="28"/>
          <w:szCs w:val="28"/>
        </w:rPr>
      </w:pPr>
    </w:p>
    <w:p w:rsidR="00AF6C13" w:rsidRDefault="00AF6C13" w:rsidP="00AF6C13">
      <w:pPr>
        <w:rPr>
          <w:rFonts w:ascii="Times New Roman" w:hAnsi="Times New Roman"/>
          <w:sz w:val="28"/>
          <w:szCs w:val="28"/>
        </w:rPr>
      </w:pPr>
    </w:p>
    <w:p w:rsidR="00AF6C13" w:rsidRDefault="00AF6C13" w:rsidP="00AF6C13">
      <w:pPr>
        <w:rPr>
          <w:rFonts w:ascii="Times New Roman" w:hAnsi="Times New Roman"/>
          <w:sz w:val="28"/>
          <w:szCs w:val="28"/>
        </w:rPr>
      </w:pPr>
    </w:p>
    <w:p w:rsidR="00AF6C13" w:rsidRDefault="00AF6C13" w:rsidP="00AF6C13">
      <w:pPr>
        <w:rPr>
          <w:rFonts w:ascii="Times New Roman" w:hAnsi="Times New Roman"/>
          <w:sz w:val="28"/>
          <w:szCs w:val="28"/>
        </w:rPr>
      </w:pPr>
    </w:p>
    <w:p w:rsidR="00AF6C13" w:rsidRDefault="00AF6C13" w:rsidP="00AF6C13">
      <w:pPr>
        <w:rPr>
          <w:rFonts w:ascii="Times New Roman" w:hAnsi="Times New Roman"/>
          <w:sz w:val="28"/>
          <w:szCs w:val="28"/>
        </w:rPr>
      </w:pPr>
    </w:p>
    <w:p w:rsidR="00AF6C13" w:rsidRDefault="00AF6C13" w:rsidP="00AF6C13">
      <w:pPr>
        <w:rPr>
          <w:rFonts w:ascii="Times New Roman" w:hAnsi="Times New Roman"/>
          <w:sz w:val="28"/>
          <w:szCs w:val="28"/>
        </w:rPr>
      </w:pPr>
    </w:p>
    <w:p w:rsidR="00AF6C13" w:rsidRDefault="00AF6C13" w:rsidP="00AF6C13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1.4</w:t>
      </w:r>
      <w:r w:rsidRPr="000F0071">
        <w:rPr>
          <w:rFonts w:ascii="Times New Roman" w:hAnsi="Times New Roman"/>
          <w:b/>
          <w:sz w:val="28"/>
          <w:szCs w:val="28"/>
        </w:rPr>
        <w:t xml:space="preserve"> Социальный портрет семьи воспитанников МБДОУ детски</w:t>
      </w:r>
      <w:r>
        <w:rPr>
          <w:rFonts w:ascii="Times New Roman" w:hAnsi="Times New Roman"/>
          <w:b/>
          <w:sz w:val="28"/>
          <w:szCs w:val="28"/>
        </w:rPr>
        <w:t>й сад №7</w:t>
      </w:r>
    </w:p>
    <w:p w:rsidR="00AF6C13" w:rsidRDefault="00C35811" w:rsidP="00AF6C13">
      <w:pPr>
        <w:spacing w:after="0" w:line="240" w:lineRule="auto"/>
        <w:ind w:left="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(на 01. 06. 2023</w:t>
      </w:r>
      <w:r w:rsidR="00AF6C13" w:rsidRPr="000F0071">
        <w:rPr>
          <w:rFonts w:ascii="Times New Roman" w:hAnsi="Times New Roman"/>
          <w:b/>
          <w:sz w:val="28"/>
          <w:szCs w:val="28"/>
        </w:rPr>
        <w:t>)</w:t>
      </w:r>
    </w:p>
    <w:p w:rsidR="00AF6C13" w:rsidRDefault="00AF6C13" w:rsidP="00AF6C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6C13" w:rsidRDefault="00AF6C13" w:rsidP="00AF6C13">
      <w:pPr>
        <w:jc w:val="center"/>
        <w:rPr>
          <w:rFonts w:ascii="Times New Roman" w:hAnsi="Times New Roman"/>
          <w:b/>
          <w:sz w:val="28"/>
          <w:szCs w:val="28"/>
        </w:rPr>
      </w:pPr>
      <w:r w:rsidRPr="00DE763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7325" cy="2114550"/>
            <wp:effectExtent l="0" t="0" r="9525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E763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76850" cy="21907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6C13" w:rsidRDefault="00AF6C13" w:rsidP="00AF6C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6C13" w:rsidRPr="00134722" w:rsidRDefault="00AF6C13" w:rsidP="00AF6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763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18C512A" wp14:editId="1F127540">
            <wp:extent cx="5381625" cy="2066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6C13" w:rsidRDefault="00AF6C13" w:rsidP="00AF6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6C13" w:rsidRDefault="00AF6C13" w:rsidP="00AF6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F6C13" w:rsidSect="00195E38">
          <w:pgSz w:w="11906" w:h="16838"/>
          <w:pgMar w:top="1134" w:right="851" w:bottom="1418" w:left="360" w:header="709" w:footer="709" w:gutter="0"/>
          <w:cols w:space="708"/>
          <w:docGrid w:linePitch="360"/>
        </w:sect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524"/>
        <w:gridCol w:w="1134"/>
        <w:gridCol w:w="1133"/>
        <w:gridCol w:w="1274"/>
        <w:gridCol w:w="1132"/>
        <w:gridCol w:w="1274"/>
        <w:gridCol w:w="1274"/>
        <w:gridCol w:w="2546"/>
      </w:tblGrid>
      <w:tr w:rsidR="00AF6C13" w:rsidRPr="00243625" w:rsidTr="00195E38">
        <w:trPr>
          <w:gridAfter w:val="5"/>
          <w:wAfter w:w="7512" w:type="dxa"/>
        </w:trPr>
        <w:tc>
          <w:tcPr>
            <w:tcW w:w="438" w:type="dxa"/>
            <w:tcBorders>
              <w:bottom w:val="nil"/>
            </w:tcBorders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31" w:type="dxa"/>
            <w:tcBorders>
              <w:bottom w:val="nil"/>
            </w:tcBorders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Социальная группа</w:t>
            </w:r>
          </w:p>
        </w:tc>
        <w:tc>
          <w:tcPr>
            <w:tcW w:w="2268" w:type="dxa"/>
            <w:gridSpan w:val="2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F6C13" w:rsidRPr="00243625" w:rsidTr="00195E38">
        <w:trPr>
          <w:cantSplit/>
          <w:trHeight w:val="1873"/>
        </w:trPr>
        <w:tc>
          <w:tcPr>
            <w:tcW w:w="438" w:type="dxa"/>
            <w:tcBorders>
              <w:top w:val="nil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CF519E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  <w:p w:rsidR="00AF6C13" w:rsidRPr="00243625" w:rsidRDefault="00AF6C13" w:rsidP="00CF5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34" w:type="dxa"/>
            <w:textDirection w:val="btLr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275" w:type="dxa"/>
            <w:textDirection w:val="btLr"/>
          </w:tcPr>
          <w:p w:rsidR="00AF6C13" w:rsidRPr="00243625" w:rsidRDefault="00CF519E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30AF6">
              <w:rPr>
                <w:rFonts w:ascii="Times New Roman" w:hAnsi="Times New Roman"/>
                <w:sz w:val="24"/>
                <w:szCs w:val="24"/>
              </w:rPr>
              <w:t>таршая</w:t>
            </w:r>
          </w:p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</w:p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134" w:type="dxa"/>
            <w:textDirection w:val="btLr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№6</w:t>
            </w:r>
          </w:p>
        </w:tc>
        <w:tc>
          <w:tcPr>
            <w:tcW w:w="1276" w:type="dxa"/>
            <w:textDirection w:val="btLr"/>
          </w:tcPr>
          <w:p w:rsidR="00AF6C13" w:rsidRPr="00243625" w:rsidRDefault="00830AF6" w:rsidP="00CF5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</w:t>
            </w:r>
          </w:p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 №4</w:t>
            </w:r>
          </w:p>
        </w:tc>
        <w:tc>
          <w:tcPr>
            <w:tcW w:w="1276" w:type="dxa"/>
            <w:textDirection w:val="btLr"/>
          </w:tcPr>
          <w:p w:rsidR="00830AF6" w:rsidRPr="00830AF6" w:rsidRDefault="00830AF6" w:rsidP="00830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AF6">
              <w:rPr>
                <w:rFonts w:ascii="Times New Roman" w:hAnsi="Times New Roman"/>
                <w:sz w:val="24"/>
                <w:szCs w:val="24"/>
              </w:rPr>
              <w:t>Подготовительная к школе</w:t>
            </w:r>
          </w:p>
          <w:p w:rsidR="00AF6C13" w:rsidRPr="00243625" w:rsidRDefault="00830AF6" w:rsidP="00830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 №5</w:t>
            </w:r>
          </w:p>
        </w:tc>
        <w:tc>
          <w:tcPr>
            <w:tcW w:w="255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13" w:rsidRPr="00243625" w:rsidTr="00195E38">
        <w:tc>
          <w:tcPr>
            <w:tcW w:w="438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1134" w:type="dxa"/>
          </w:tcPr>
          <w:p w:rsidR="00AF6C13" w:rsidRPr="00243625" w:rsidRDefault="00CF519E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AF6C13" w:rsidRPr="00243625" w:rsidRDefault="00094777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 (97</w:t>
            </w:r>
            <w:r w:rsidR="00AF6C13" w:rsidRPr="0024362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AF6C13" w:rsidRPr="00243625" w:rsidTr="00195E38">
        <w:tc>
          <w:tcPr>
            <w:tcW w:w="438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134" w:type="dxa"/>
          </w:tcPr>
          <w:p w:rsidR="00AF6C13" w:rsidRPr="00243625" w:rsidRDefault="00CF519E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C13" w:rsidRPr="00243625" w:rsidRDefault="00CF519E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C13" w:rsidRPr="00243625" w:rsidRDefault="00CF519E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C13" w:rsidRPr="00243625" w:rsidRDefault="00CF519E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F6C13" w:rsidRPr="00243625" w:rsidRDefault="00094777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(2,5</w:t>
            </w:r>
            <w:r w:rsidR="00AF6C13" w:rsidRPr="0024362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AF6C13" w:rsidRPr="00243625" w:rsidTr="00195E38">
        <w:tc>
          <w:tcPr>
            <w:tcW w:w="438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6C13" w:rsidRPr="00243625" w:rsidRDefault="00B90149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C13" w:rsidRPr="00243625" w:rsidRDefault="00CF519E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C13" w:rsidRPr="00243625" w:rsidRDefault="00CF519E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F6C13" w:rsidRPr="00243625" w:rsidRDefault="00094777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(1</w:t>
            </w:r>
            <w:r w:rsidR="00AF6C13" w:rsidRPr="0024362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AF6C13" w:rsidRPr="00243625" w:rsidTr="00195E38">
        <w:tc>
          <w:tcPr>
            <w:tcW w:w="438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6C13" w:rsidRPr="00243625" w:rsidRDefault="00B90149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F6C13" w:rsidRPr="00243625" w:rsidRDefault="00094777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(15,8</w:t>
            </w:r>
            <w:r w:rsidR="00AF6C13" w:rsidRPr="0024362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AF6C13" w:rsidRPr="00243625" w:rsidTr="00195E38">
        <w:tc>
          <w:tcPr>
            <w:tcW w:w="438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Семьи с опекаемыми детьми</w:t>
            </w:r>
          </w:p>
        </w:tc>
        <w:tc>
          <w:tcPr>
            <w:tcW w:w="1134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C13" w:rsidRPr="00243625" w:rsidRDefault="003C0879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F6C13" w:rsidRPr="00243625" w:rsidRDefault="003C0879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1(0,6%)</w:t>
            </w:r>
          </w:p>
        </w:tc>
      </w:tr>
      <w:tr w:rsidR="00AF6C13" w:rsidRPr="00243625" w:rsidTr="00195E38">
        <w:tc>
          <w:tcPr>
            <w:tcW w:w="438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6C13" w:rsidRPr="00243625" w:rsidRDefault="00094777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6C13" w:rsidRPr="00243625" w:rsidRDefault="00CF519E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C13" w:rsidRPr="00243625" w:rsidRDefault="00CF519E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1(0,6%)</w:t>
            </w:r>
          </w:p>
        </w:tc>
      </w:tr>
      <w:tr w:rsidR="00AF6C13" w:rsidRPr="00243625" w:rsidTr="00195E38">
        <w:tc>
          <w:tcPr>
            <w:tcW w:w="438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1134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F6C13" w:rsidRPr="00243625" w:rsidTr="00195E38">
        <w:tc>
          <w:tcPr>
            <w:tcW w:w="438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Родители с высшим образованием</w:t>
            </w:r>
          </w:p>
        </w:tc>
        <w:tc>
          <w:tcPr>
            <w:tcW w:w="1134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180(60%)</w:t>
            </w:r>
          </w:p>
        </w:tc>
      </w:tr>
      <w:tr w:rsidR="00AF6C13" w:rsidRPr="00243625" w:rsidTr="00195E38">
        <w:tc>
          <w:tcPr>
            <w:tcW w:w="438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3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Родители со средне-специальным образованием</w:t>
            </w:r>
          </w:p>
        </w:tc>
        <w:tc>
          <w:tcPr>
            <w:tcW w:w="1134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102(34%)</w:t>
            </w:r>
          </w:p>
        </w:tc>
      </w:tr>
      <w:tr w:rsidR="00AF6C13" w:rsidRPr="00243625" w:rsidTr="00195E38">
        <w:trPr>
          <w:trHeight w:val="645"/>
        </w:trPr>
        <w:tc>
          <w:tcPr>
            <w:tcW w:w="438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с неполным образованием</w:t>
            </w:r>
          </w:p>
        </w:tc>
        <w:tc>
          <w:tcPr>
            <w:tcW w:w="1134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6C13" w:rsidRPr="00243625" w:rsidRDefault="006F012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9(6%)</w:t>
            </w:r>
          </w:p>
        </w:tc>
      </w:tr>
      <w:tr w:rsidR="00AF6C13" w:rsidRPr="00243625" w:rsidTr="00195E38">
        <w:trPr>
          <w:trHeight w:val="195"/>
        </w:trPr>
        <w:tc>
          <w:tcPr>
            <w:tcW w:w="438" w:type="dxa"/>
            <w:tcBorders>
              <w:bottom w:val="single" w:sz="4" w:space="0" w:color="auto"/>
            </w:tcBorders>
          </w:tcPr>
          <w:p w:rsidR="00AF6C13" w:rsidRPr="00243625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C13" w:rsidRPr="00243625" w:rsidRDefault="00CF519E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</w:tbl>
    <w:p w:rsidR="00AF6C13" w:rsidRDefault="00AF6C13" w:rsidP="00AF6C13">
      <w:pPr>
        <w:rPr>
          <w:rFonts w:ascii="Times New Roman" w:hAnsi="Times New Roman"/>
          <w:sz w:val="28"/>
          <w:szCs w:val="28"/>
        </w:rPr>
        <w:sectPr w:rsidR="00AF6C13" w:rsidSect="00195E38">
          <w:pgSz w:w="16838" w:h="11906" w:orient="landscape"/>
          <w:pgMar w:top="851" w:right="1418" w:bottom="357" w:left="1134" w:header="709" w:footer="709" w:gutter="0"/>
          <w:cols w:space="708"/>
          <w:docGrid w:linePitch="360"/>
        </w:sectPr>
      </w:pPr>
    </w:p>
    <w:p w:rsidR="00A34C67" w:rsidRPr="00243625" w:rsidRDefault="00AF6C13" w:rsidP="00A34C67">
      <w:pPr>
        <w:jc w:val="center"/>
        <w:rPr>
          <w:rFonts w:ascii="Times New Roman" w:hAnsi="Times New Roman"/>
          <w:b/>
          <w:sz w:val="28"/>
          <w:szCs w:val="28"/>
        </w:rPr>
      </w:pPr>
      <w:r w:rsidRPr="00243625">
        <w:rPr>
          <w:rFonts w:ascii="Times New Roman" w:hAnsi="Times New Roman"/>
          <w:b/>
          <w:sz w:val="28"/>
          <w:szCs w:val="28"/>
        </w:rPr>
        <w:lastRenderedPageBreak/>
        <w:t>Семьи ДОУ по составу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20"/>
        <w:gridCol w:w="1697"/>
        <w:gridCol w:w="3885"/>
        <w:gridCol w:w="3119"/>
      </w:tblGrid>
      <w:tr w:rsidR="00AF6C13" w:rsidRPr="000024D8" w:rsidTr="00AF6C13">
        <w:tc>
          <w:tcPr>
            <w:tcW w:w="2466" w:type="dxa"/>
          </w:tcPr>
          <w:p w:rsidR="00AF6C13" w:rsidRPr="000024D8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4D8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620" w:type="dxa"/>
          </w:tcPr>
          <w:p w:rsidR="00AF6C13" w:rsidRPr="000024D8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4D8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AF6C13" w:rsidRPr="000024D8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4D8">
              <w:rPr>
                <w:rFonts w:ascii="Times New Roman" w:hAnsi="Times New Roman"/>
                <w:b/>
                <w:sz w:val="20"/>
                <w:szCs w:val="20"/>
              </w:rPr>
              <w:t>семей</w:t>
            </w:r>
          </w:p>
        </w:tc>
        <w:tc>
          <w:tcPr>
            <w:tcW w:w="1697" w:type="dxa"/>
          </w:tcPr>
          <w:p w:rsidR="00AF6C13" w:rsidRPr="000024D8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4D8">
              <w:rPr>
                <w:rFonts w:ascii="Times New Roman" w:hAnsi="Times New Roman"/>
                <w:b/>
                <w:sz w:val="20"/>
                <w:szCs w:val="20"/>
              </w:rPr>
              <w:t>Полные семьи</w:t>
            </w:r>
          </w:p>
        </w:tc>
        <w:tc>
          <w:tcPr>
            <w:tcW w:w="3885" w:type="dxa"/>
          </w:tcPr>
          <w:p w:rsidR="00AF6C13" w:rsidRPr="000024D8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4D8">
              <w:rPr>
                <w:rFonts w:ascii="Times New Roman" w:hAnsi="Times New Roman"/>
                <w:b/>
                <w:sz w:val="20"/>
                <w:szCs w:val="20"/>
              </w:rPr>
              <w:t>Неполные семьи</w:t>
            </w:r>
          </w:p>
        </w:tc>
        <w:tc>
          <w:tcPr>
            <w:tcW w:w="3119" w:type="dxa"/>
          </w:tcPr>
          <w:p w:rsidR="00AF6C13" w:rsidRPr="000024D8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4D8">
              <w:rPr>
                <w:rFonts w:ascii="Times New Roman" w:hAnsi="Times New Roman"/>
                <w:b/>
                <w:sz w:val="20"/>
                <w:szCs w:val="20"/>
              </w:rPr>
              <w:t>Семьи с опекаемыми детьми</w:t>
            </w:r>
          </w:p>
        </w:tc>
      </w:tr>
      <w:tr w:rsidR="00AF6C13" w:rsidRPr="000024D8" w:rsidTr="00AF6C13">
        <w:tc>
          <w:tcPr>
            <w:tcW w:w="2466" w:type="dxa"/>
          </w:tcPr>
          <w:p w:rsidR="00AF6C13" w:rsidRPr="00243625" w:rsidRDefault="00830AF6" w:rsidP="00195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Средня</w:t>
            </w:r>
            <w:proofErr w:type="spellEnd"/>
            <w:r w:rsidR="00AF6C13" w:rsidRPr="00243625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 w:rsidR="00B46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620" w:type="dxa"/>
          </w:tcPr>
          <w:p w:rsidR="00AF6C13" w:rsidRPr="00243625" w:rsidRDefault="00B463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7" w:type="dxa"/>
          </w:tcPr>
          <w:p w:rsidR="00AF6C13" w:rsidRPr="00243625" w:rsidRDefault="003C0879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29(96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885" w:type="dxa"/>
          </w:tcPr>
          <w:p w:rsidR="00AF6C13" w:rsidRPr="00243625" w:rsidRDefault="003C0879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1(3%)</w:t>
            </w:r>
          </w:p>
        </w:tc>
        <w:tc>
          <w:tcPr>
            <w:tcW w:w="3119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0024D8" w:rsidTr="00AF6C13">
        <w:tc>
          <w:tcPr>
            <w:tcW w:w="2466" w:type="dxa"/>
          </w:tcPr>
          <w:p w:rsidR="00AF6C13" w:rsidRPr="00243625" w:rsidRDefault="00B463F6" w:rsidP="009D2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D2641">
              <w:rPr>
                <w:rFonts w:ascii="Times New Roman" w:hAnsi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620" w:type="dxa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97" w:type="dxa"/>
          </w:tcPr>
          <w:p w:rsidR="00AF6C13" w:rsidRPr="00243625" w:rsidRDefault="003C0879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35(97,2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885" w:type="dxa"/>
          </w:tcPr>
          <w:p w:rsidR="00AF6C13" w:rsidRPr="00243625" w:rsidRDefault="00DF3CAA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1(2,7</w:t>
            </w:r>
            <w:r w:rsidR="002B5C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119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0024D8" w:rsidTr="00AF6C13">
        <w:tc>
          <w:tcPr>
            <w:tcW w:w="2466" w:type="dxa"/>
          </w:tcPr>
          <w:p w:rsidR="00AF6C13" w:rsidRPr="00243625" w:rsidRDefault="009D2641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 xml:space="preserve"> группа №5</w:t>
            </w:r>
          </w:p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6C13" w:rsidRPr="00243625" w:rsidRDefault="009D264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97" w:type="dxa"/>
          </w:tcPr>
          <w:p w:rsidR="00AF6C13" w:rsidRPr="00243625" w:rsidRDefault="003C0879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31(91,1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885" w:type="dxa"/>
          </w:tcPr>
          <w:p w:rsidR="00AF6C13" w:rsidRPr="00243625" w:rsidRDefault="003C0879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</w:t>
            </w:r>
            <w:r w:rsidR="00DF3CAA">
              <w:rPr>
                <w:rFonts w:ascii="Times New Roman" w:hAnsi="Times New Roman"/>
                <w:sz w:val="24"/>
                <w:szCs w:val="24"/>
              </w:rPr>
              <w:t>6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119" w:type="dxa"/>
          </w:tcPr>
          <w:p w:rsidR="00AF6C13" w:rsidRPr="00243625" w:rsidRDefault="00DF3CAA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</w:t>
            </w:r>
            <w:r w:rsidR="003C087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AF6C13" w:rsidRPr="000024D8" w:rsidTr="00AF6C13">
        <w:tc>
          <w:tcPr>
            <w:tcW w:w="2466" w:type="dxa"/>
          </w:tcPr>
          <w:p w:rsidR="00AF6C13" w:rsidRPr="00243625" w:rsidRDefault="009D2641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 xml:space="preserve"> группа №6</w:t>
            </w:r>
          </w:p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F6C13" w:rsidRPr="00243625" w:rsidRDefault="009D2641" w:rsidP="00AF6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7" w:type="dxa"/>
          </w:tcPr>
          <w:p w:rsidR="00AF6C13" w:rsidRPr="00243625" w:rsidRDefault="002B5CB4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33(100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885" w:type="dxa"/>
          </w:tcPr>
          <w:p w:rsidR="00AF6C13" w:rsidRPr="00243625" w:rsidRDefault="002B5CB4" w:rsidP="002B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0024D8" w:rsidTr="00AF6C13">
        <w:trPr>
          <w:trHeight w:val="225"/>
        </w:trPr>
        <w:tc>
          <w:tcPr>
            <w:tcW w:w="2466" w:type="dxa"/>
          </w:tcPr>
          <w:p w:rsidR="00AF6C13" w:rsidRPr="00243625" w:rsidRDefault="009D2641" w:rsidP="00195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№3</w:t>
            </w:r>
          </w:p>
        </w:tc>
        <w:tc>
          <w:tcPr>
            <w:tcW w:w="1620" w:type="dxa"/>
          </w:tcPr>
          <w:p w:rsidR="00AF6C13" w:rsidRPr="00243625" w:rsidRDefault="009D2641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7" w:type="dxa"/>
          </w:tcPr>
          <w:p w:rsidR="00AF6C13" w:rsidRPr="00243625" w:rsidRDefault="003C0879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B5CB4">
              <w:rPr>
                <w:rFonts w:ascii="Times New Roman" w:hAnsi="Times New Roman"/>
                <w:sz w:val="24"/>
                <w:szCs w:val="24"/>
              </w:rPr>
              <w:t>(100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885" w:type="dxa"/>
          </w:tcPr>
          <w:p w:rsidR="00AF6C13" w:rsidRPr="00243625" w:rsidRDefault="002B5CB4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0024D8" w:rsidTr="00AF6C13">
        <w:trPr>
          <w:trHeight w:val="270"/>
        </w:trPr>
        <w:tc>
          <w:tcPr>
            <w:tcW w:w="2466" w:type="dxa"/>
          </w:tcPr>
          <w:p w:rsidR="00AF6C13" w:rsidRPr="00243625" w:rsidRDefault="009D2641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  <w:r w:rsidR="00B46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7E12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  <w:r w:rsidR="00D77E12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1620" w:type="dxa"/>
          </w:tcPr>
          <w:p w:rsidR="00AF6C13" w:rsidRPr="00243625" w:rsidRDefault="009D2641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7" w:type="dxa"/>
          </w:tcPr>
          <w:p w:rsidR="00AF6C13" w:rsidRPr="00243625" w:rsidRDefault="003C0879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33(97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885" w:type="dxa"/>
          </w:tcPr>
          <w:p w:rsidR="00AF6C13" w:rsidRPr="00243625" w:rsidRDefault="003C0879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r w:rsidR="00DF3C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119" w:type="dxa"/>
          </w:tcPr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0024D8" w:rsidTr="00AF6C13">
        <w:tc>
          <w:tcPr>
            <w:tcW w:w="2466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Итого по д/с:</w:t>
            </w:r>
          </w:p>
        </w:tc>
        <w:tc>
          <w:tcPr>
            <w:tcW w:w="1620" w:type="dxa"/>
          </w:tcPr>
          <w:p w:rsidR="00AF6C13" w:rsidRPr="00243625" w:rsidRDefault="00830AF6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77E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AF6C13" w:rsidRPr="00243625" w:rsidRDefault="003C0879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190(97</w:t>
            </w:r>
            <w:r w:rsidR="00AF6C13" w:rsidRPr="00243625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3885" w:type="dxa"/>
          </w:tcPr>
          <w:p w:rsidR="00AF6C13" w:rsidRPr="00243625" w:rsidRDefault="00DF3CAA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C087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  <w:r w:rsidR="002B5CB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AF6C13" w:rsidRPr="0024362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AF6C13" w:rsidRPr="00243625" w:rsidRDefault="00DF3CAA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(0,5%)</w:t>
            </w:r>
          </w:p>
        </w:tc>
      </w:tr>
    </w:tbl>
    <w:p w:rsidR="00AF6C13" w:rsidRPr="000024D8" w:rsidRDefault="00AF6C13" w:rsidP="00AF6C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6C13" w:rsidRPr="000024D8" w:rsidRDefault="00AF6C13" w:rsidP="00AF6C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6C13" w:rsidRPr="00243625" w:rsidRDefault="00AF6C13" w:rsidP="00AF6C13">
      <w:pPr>
        <w:jc w:val="center"/>
        <w:rPr>
          <w:rFonts w:ascii="Times New Roman" w:hAnsi="Times New Roman"/>
          <w:b/>
          <w:sz w:val="28"/>
          <w:szCs w:val="28"/>
        </w:rPr>
      </w:pPr>
      <w:r w:rsidRPr="00243625">
        <w:rPr>
          <w:rFonts w:ascii="Times New Roman" w:hAnsi="Times New Roman"/>
          <w:b/>
          <w:sz w:val="28"/>
          <w:szCs w:val="28"/>
        </w:rPr>
        <w:t>Семьи ДОУ по количеству детей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973"/>
        <w:gridCol w:w="4253"/>
        <w:gridCol w:w="4111"/>
      </w:tblGrid>
      <w:tr w:rsidR="00AF6C13" w:rsidRPr="00243625" w:rsidTr="00AF6C13">
        <w:tc>
          <w:tcPr>
            <w:tcW w:w="2450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73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семей</w:t>
            </w:r>
          </w:p>
        </w:tc>
        <w:tc>
          <w:tcPr>
            <w:tcW w:w="4253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Малодетные</w:t>
            </w:r>
            <w:proofErr w:type="spellEnd"/>
            <w:r w:rsidRPr="00243625">
              <w:rPr>
                <w:rFonts w:ascii="Times New Roman" w:hAnsi="Times New Roman"/>
                <w:b/>
                <w:sz w:val="24"/>
                <w:szCs w:val="24"/>
              </w:rPr>
              <w:t xml:space="preserve"> семьи</w:t>
            </w:r>
          </w:p>
        </w:tc>
        <w:tc>
          <w:tcPr>
            <w:tcW w:w="4111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Многодетные семьи</w:t>
            </w:r>
          </w:p>
        </w:tc>
      </w:tr>
      <w:tr w:rsidR="00AF6C13" w:rsidRPr="00243625" w:rsidTr="00AF6C13">
        <w:tc>
          <w:tcPr>
            <w:tcW w:w="2450" w:type="dxa"/>
          </w:tcPr>
          <w:p w:rsidR="00AF6C13" w:rsidRPr="00243625" w:rsidRDefault="009D2641" w:rsidP="009D2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 xml:space="preserve"> группа№1</w:t>
            </w:r>
          </w:p>
        </w:tc>
        <w:tc>
          <w:tcPr>
            <w:tcW w:w="1973" w:type="dxa"/>
          </w:tcPr>
          <w:p w:rsidR="00AF6C13" w:rsidRPr="00243625" w:rsidRDefault="00A34C67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AF6C13" w:rsidRPr="00243625" w:rsidRDefault="003442E7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AF6C13" w:rsidRPr="00243625" w:rsidRDefault="00557390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6C13" w:rsidRPr="00243625" w:rsidTr="00AF6C13">
        <w:tc>
          <w:tcPr>
            <w:tcW w:w="2450" w:type="dxa"/>
          </w:tcPr>
          <w:p w:rsidR="00AF6C13" w:rsidRPr="00243625" w:rsidRDefault="009D2641" w:rsidP="00195E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 w:rsidR="00AF6C13">
              <w:rPr>
                <w:sz w:val="24"/>
                <w:szCs w:val="24"/>
              </w:rPr>
              <w:t>№4</w:t>
            </w:r>
          </w:p>
        </w:tc>
        <w:tc>
          <w:tcPr>
            <w:tcW w:w="1973" w:type="dxa"/>
          </w:tcPr>
          <w:p w:rsidR="00AF6C13" w:rsidRPr="00243625" w:rsidRDefault="009D264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AF6C13" w:rsidRPr="00243625" w:rsidRDefault="009D264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AF6C13" w:rsidRPr="00243625" w:rsidRDefault="00557390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C13" w:rsidRPr="00243625" w:rsidTr="00AF6C13">
        <w:tc>
          <w:tcPr>
            <w:tcW w:w="2450" w:type="dxa"/>
          </w:tcPr>
          <w:p w:rsidR="00AF6C13" w:rsidRPr="00243625" w:rsidRDefault="009D264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41">
              <w:rPr>
                <w:rFonts w:ascii="Times New Roman" w:hAnsi="Times New Roman"/>
                <w:sz w:val="24"/>
                <w:szCs w:val="24"/>
              </w:rPr>
              <w:t>Подготовительная к школе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 xml:space="preserve"> группа №5</w:t>
            </w:r>
          </w:p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F6C13" w:rsidRPr="00243625" w:rsidRDefault="009D264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AF6C13" w:rsidRPr="00243625" w:rsidRDefault="009D264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AF6C13" w:rsidRPr="00243625" w:rsidRDefault="00557390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6C13" w:rsidRPr="00243625" w:rsidTr="00AF6C13">
        <w:tc>
          <w:tcPr>
            <w:tcW w:w="2450" w:type="dxa"/>
          </w:tcPr>
          <w:p w:rsidR="00AF6C13" w:rsidRPr="00243625" w:rsidRDefault="009D264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 xml:space="preserve"> группа №</w:t>
            </w:r>
            <w:r w:rsidR="00AF6C1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F6C13" w:rsidRPr="00243625" w:rsidRDefault="009D264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AF6C13" w:rsidRPr="00243625" w:rsidRDefault="009D264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F6C13" w:rsidRPr="00243625" w:rsidRDefault="00557390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C13" w:rsidRPr="00243625" w:rsidTr="00AF6C13">
        <w:trPr>
          <w:trHeight w:val="255"/>
        </w:trPr>
        <w:tc>
          <w:tcPr>
            <w:tcW w:w="2450" w:type="dxa"/>
          </w:tcPr>
          <w:p w:rsidR="00AF6C13" w:rsidRPr="00243625" w:rsidRDefault="009D2641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Младшая</w:t>
            </w:r>
            <w:r w:rsidR="00AF6C13">
              <w:rPr>
                <w:rFonts w:ascii="Times New Roman" w:hAnsi="Times New Roman"/>
                <w:sz w:val="24"/>
                <w:szCs w:val="24"/>
              </w:rPr>
              <w:t xml:space="preserve"> группа №6</w:t>
            </w:r>
          </w:p>
        </w:tc>
        <w:tc>
          <w:tcPr>
            <w:tcW w:w="1973" w:type="dxa"/>
          </w:tcPr>
          <w:p w:rsidR="00AF6C13" w:rsidRPr="00243625" w:rsidRDefault="009D2641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73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F6C13" w:rsidRPr="00243625" w:rsidRDefault="00B47F65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F6C13" w:rsidRPr="00243625" w:rsidRDefault="00557390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C13" w:rsidRPr="00243625" w:rsidTr="00AF6C13">
        <w:tc>
          <w:tcPr>
            <w:tcW w:w="2450" w:type="dxa"/>
          </w:tcPr>
          <w:p w:rsidR="00AF6C13" w:rsidRPr="00243625" w:rsidRDefault="009D264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AF6C13">
              <w:rPr>
                <w:rFonts w:ascii="Times New Roman" w:hAnsi="Times New Roman"/>
                <w:sz w:val="24"/>
                <w:szCs w:val="24"/>
              </w:rPr>
              <w:t xml:space="preserve"> группа №2</w:t>
            </w:r>
          </w:p>
        </w:tc>
        <w:tc>
          <w:tcPr>
            <w:tcW w:w="1973" w:type="dxa"/>
          </w:tcPr>
          <w:p w:rsidR="00AF6C13" w:rsidRPr="00243625" w:rsidRDefault="009D2641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AF6C13" w:rsidRPr="00243625" w:rsidRDefault="009D2641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AF6C13" w:rsidRPr="00243625" w:rsidRDefault="00557390" w:rsidP="00195E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6C13" w:rsidRPr="00243625" w:rsidTr="00AF6C13">
        <w:tc>
          <w:tcPr>
            <w:tcW w:w="2450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Итого по д/с:</w:t>
            </w:r>
          </w:p>
        </w:tc>
        <w:tc>
          <w:tcPr>
            <w:tcW w:w="1973" w:type="dxa"/>
          </w:tcPr>
          <w:p w:rsidR="00AF6C13" w:rsidRPr="00243625" w:rsidRDefault="009D2641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5573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F6C13" w:rsidRPr="00243625" w:rsidRDefault="00B47F65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  <w:tc>
          <w:tcPr>
            <w:tcW w:w="4111" w:type="dxa"/>
          </w:tcPr>
          <w:p w:rsidR="00AF6C13" w:rsidRPr="00243625" w:rsidRDefault="00557390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AF6C13" w:rsidRPr="000024D8" w:rsidRDefault="00AF6C13" w:rsidP="00AF6C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6C13" w:rsidRDefault="00AF6C13" w:rsidP="00AF6C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6C13" w:rsidRPr="000024D8" w:rsidRDefault="00AF6C13" w:rsidP="00AF6C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6C13" w:rsidRPr="00243625" w:rsidRDefault="00AF6C13" w:rsidP="00AF6C13">
      <w:pPr>
        <w:jc w:val="center"/>
        <w:rPr>
          <w:rFonts w:ascii="Times New Roman" w:hAnsi="Times New Roman"/>
          <w:b/>
          <w:sz w:val="28"/>
          <w:szCs w:val="28"/>
        </w:rPr>
      </w:pPr>
      <w:r w:rsidRPr="00243625">
        <w:rPr>
          <w:rFonts w:ascii="Times New Roman" w:hAnsi="Times New Roman"/>
          <w:b/>
          <w:sz w:val="28"/>
          <w:szCs w:val="28"/>
        </w:rPr>
        <w:t>Семьи ДОУ по материальной обеспеченности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55"/>
        <w:gridCol w:w="3686"/>
        <w:gridCol w:w="4111"/>
      </w:tblGrid>
      <w:tr w:rsidR="00AF6C13" w:rsidRPr="00243625" w:rsidTr="00AF6C13">
        <w:tc>
          <w:tcPr>
            <w:tcW w:w="2835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55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семей</w:t>
            </w:r>
          </w:p>
        </w:tc>
        <w:tc>
          <w:tcPr>
            <w:tcW w:w="3686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Обеспеченные семьи</w:t>
            </w:r>
          </w:p>
        </w:tc>
        <w:tc>
          <w:tcPr>
            <w:tcW w:w="4111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Малообеспеченные семьи</w:t>
            </w:r>
          </w:p>
        </w:tc>
      </w:tr>
      <w:tr w:rsidR="00AF6C13" w:rsidRPr="00243625" w:rsidTr="00AF6C13">
        <w:tc>
          <w:tcPr>
            <w:tcW w:w="2835" w:type="dxa"/>
          </w:tcPr>
          <w:p w:rsidR="00AF6C13" w:rsidRPr="00243625" w:rsidRDefault="009D2641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 xml:space="preserve"> группа№1</w:t>
            </w:r>
          </w:p>
        </w:tc>
        <w:tc>
          <w:tcPr>
            <w:tcW w:w="2155" w:type="dxa"/>
          </w:tcPr>
          <w:p w:rsidR="00AF6C13" w:rsidRPr="00243625" w:rsidRDefault="00C35612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AF6C13" w:rsidRPr="00243625" w:rsidRDefault="00B47F65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30(100%)</w:t>
            </w:r>
          </w:p>
        </w:tc>
        <w:tc>
          <w:tcPr>
            <w:tcW w:w="4111" w:type="dxa"/>
          </w:tcPr>
          <w:p w:rsidR="00AF6C13" w:rsidRPr="00243625" w:rsidRDefault="00B47F65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AF6C13">
        <w:tc>
          <w:tcPr>
            <w:tcW w:w="2835" w:type="dxa"/>
          </w:tcPr>
          <w:p w:rsidR="00AF6C13" w:rsidRPr="00243625" w:rsidRDefault="009D2641" w:rsidP="00195E38">
            <w:pPr>
              <w:spacing w:after="0"/>
              <w:jc w:val="center"/>
              <w:rPr>
                <w:sz w:val="24"/>
                <w:szCs w:val="24"/>
              </w:rPr>
            </w:pPr>
            <w:r w:rsidRPr="009D2641"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AF6C13" w:rsidRPr="00243625">
              <w:rPr>
                <w:sz w:val="24"/>
                <w:szCs w:val="24"/>
              </w:rPr>
              <w:t>№4</w:t>
            </w:r>
          </w:p>
        </w:tc>
        <w:tc>
          <w:tcPr>
            <w:tcW w:w="2155" w:type="dxa"/>
          </w:tcPr>
          <w:p w:rsidR="00AF6C13" w:rsidRPr="00243625" w:rsidRDefault="00B47F65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AF6C13" w:rsidRPr="00243625" w:rsidRDefault="00B47F65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4111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AF6C13">
        <w:tc>
          <w:tcPr>
            <w:tcW w:w="2835" w:type="dxa"/>
          </w:tcPr>
          <w:p w:rsidR="00AF6C13" w:rsidRPr="00243625" w:rsidRDefault="009D2641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 xml:space="preserve"> группа №2</w:t>
            </w:r>
          </w:p>
        </w:tc>
        <w:tc>
          <w:tcPr>
            <w:tcW w:w="2155" w:type="dxa"/>
          </w:tcPr>
          <w:p w:rsidR="00AF6C13" w:rsidRPr="00243625" w:rsidRDefault="00B47F65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AF6C13" w:rsidRPr="00243625" w:rsidRDefault="00B47F65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4111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AF6C13">
        <w:tc>
          <w:tcPr>
            <w:tcW w:w="2835" w:type="dxa"/>
          </w:tcPr>
          <w:p w:rsidR="00C35612" w:rsidRDefault="00B47F65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AF6C13" w:rsidRPr="00C35612" w:rsidRDefault="00AF6C13" w:rsidP="00C35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 №3</w:t>
            </w:r>
          </w:p>
        </w:tc>
        <w:tc>
          <w:tcPr>
            <w:tcW w:w="2155" w:type="dxa"/>
          </w:tcPr>
          <w:p w:rsidR="00AF6C13" w:rsidRPr="00243625" w:rsidRDefault="00B47F65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F6C13" w:rsidRPr="00243625" w:rsidRDefault="00B47F65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15(100%)</w:t>
            </w:r>
          </w:p>
        </w:tc>
        <w:tc>
          <w:tcPr>
            <w:tcW w:w="4111" w:type="dxa"/>
          </w:tcPr>
          <w:p w:rsidR="00AF6C13" w:rsidRPr="00243625" w:rsidRDefault="00B47F65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AF6C13">
        <w:trPr>
          <w:trHeight w:val="229"/>
        </w:trPr>
        <w:tc>
          <w:tcPr>
            <w:tcW w:w="2835" w:type="dxa"/>
          </w:tcPr>
          <w:p w:rsidR="00AF6C13" w:rsidRPr="00243625" w:rsidRDefault="00B47F65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 w:rsidR="00AF6C13">
              <w:rPr>
                <w:rFonts w:ascii="Times New Roman" w:hAnsi="Times New Roman"/>
                <w:sz w:val="24"/>
                <w:szCs w:val="24"/>
              </w:rPr>
              <w:t>группа №6</w:t>
            </w:r>
          </w:p>
        </w:tc>
        <w:tc>
          <w:tcPr>
            <w:tcW w:w="2155" w:type="dxa"/>
          </w:tcPr>
          <w:p w:rsidR="00AF6C13" w:rsidRPr="00243625" w:rsidRDefault="00B47F65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AF6C13" w:rsidRPr="00243625" w:rsidRDefault="00B47F65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4111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AF6C13">
        <w:trPr>
          <w:trHeight w:val="264"/>
        </w:trPr>
        <w:tc>
          <w:tcPr>
            <w:tcW w:w="2835" w:type="dxa"/>
          </w:tcPr>
          <w:p w:rsidR="00AF6C13" w:rsidRPr="00243625" w:rsidRDefault="00B47F65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65">
              <w:rPr>
                <w:rFonts w:ascii="Times New Roman" w:hAnsi="Times New Roman"/>
                <w:sz w:val="24"/>
                <w:szCs w:val="24"/>
              </w:rPr>
              <w:t>Подготовительная к школе</w:t>
            </w:r>
            <w:r w:rsidR="00C35612">
              <w:rPr>
                <w:rFonts w:ascii="Times New Roman" w:hAnsi="Times New Roman"/>
                <w:sz w:val="24"/>
                <w:szCs w:val="24"/>
              </w:rPr>
              <w:t xml:space="preserve"> группа №5</w:t>
            </w:r>
          </w:p>
        </w:tc>
        <w:tc>
          <w:tcPr>
            <w:tcW w:w="2155" w:type="dxa"/>
          </w:tcPr>
          <w:p w:rsidR="00AF6C13" w:rsidRPr="00243625" w:rsidRDefault="00B47F65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AF6C13" w:rsidRPr="00243625" w:rsidRDefault="00B47F65" w:rsidP="00195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4111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AF6C13">
        <w:trPr>
          <w:trHeight w:val="241"/>
        </w:trPr>
        <w:tc>
          <w:tcPr>
            <w:tcW w:w="2835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Итого по д/с:</w:t>
            </w:r>
          </w:p>
        </w:tc>
        <w:tc>
          <w:tcPr>
            <w:tcW w:w="2155" w:type="dxa"/>
          </w:tcPr>
          <w:p w:rsidR="00AF6C13" w:rsidRPr="00243625" w:rsidRDefault="00B47F65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356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F6C13" w:rsidRPr="00243625" w:rsidRDefault="00B47F65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 (100%)</w:t>
            </w:r>
          </w:p>
        </w:tc>
        <w:tc>
          <w:tcPr>
            <w:tcW w:w="4111" w:type="dxa"/>
          </w:tcPr>
          <w:p w:rsidR="00AF6C13" w:rsidRPr="00243625" w:rsidRDefault="00B47F65" w:rsidP="00195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</w:tr>
    </w:tbl>
    <w:p w:rsidR="00AF6C13" w:rsidRPr="000024D8" w:rsidRDefault="00AF6C13" w:rsidP="00AF6C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AF6C13" w:rsidRPr="000024D8" w:rsidRDefault="00AF6C13" w:rsidP="00AF6C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416F5" w:rsidRDefault="006416F5" w:rsidP="00AF6C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4C67" w:rsidRDefault="00A34C67" w:rsidP="00AF6C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6C13" w:rsidRPr="00243625" w:rsidRDefault="00AF6C13" w:rsidP="00AF6C13">
      <w:pPr>
        <w:jc w:val="center"/>
        <w:rPr>
          <w:rFonts w:ascii="Times New Roman" w:hAnsi="Times New Roman"/>
          <w:b/>
          <w:sz w:val="28"/>
          <w:szCs w:val="28"/>
        </w:rPr>
      </w:pPr>
      <w:r w:rsidRPr="00243625">
        <w:rPr>
          <w:rFonts w:ascii="Times New Roman" w:hAnsi="Times New Roman"/>
          <w:b/>
          <w:sz w:val="28"/>
          <w:szCs w:val="28"/>
        </w:rPr>
        <w:lastRenderedPageBreak/>
        <w:t>Семьи ДОУ по социально-правовой устойчивости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966"/>
        <w:gridCol w:w="3543"/>
        <w:gridCol w:w="3828"/>
      </w:tblGrid>
      <w:tr w:rsidR="00AF6C13" w:rsidRPr="00243625" w:rsidTr="0034002F">
        <w:tc>
          <w:tcPr>
            <w:tcW w:w="2308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66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семей</w:t>
            </w:r>
          </w:p>
        </w:tc>
        <w:tc>
          <w:tcPr>
            <w:tcW w:w="3543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Социально здоровые семьи</w:t>
            </w:r>
          </w:p>
        </w:tc>
        <w:tc>
          <w:tcPr>
            <w:tcW w:w="3828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Неблагополучные семьи</w:t>
            </w:r>
          </w:p>
        </w:tc>
      </w:tr>
      <w:tr w:rsidR="00135799" w:rsidRPr="00243625" w:rsidTr="0034002F">
        <w:tc>
          <w:tcPr>
            <w:tcW w:w="2308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243625">
              <w:rPr>
                <w:rFonts w:ascii="Times New Roman" w:hAnsi="Times New Roman"/>
                <w:sz w:val="24"/>
                <w:szCs w:val="24"/>
              </w:rPr>
              <w:t xml:space="preserve"> группа№1</w:t>
            </w:r>
          </w:p>
        </w:tc>
        <w:tc>
          <w:tcPr>
            <w:tcW w:w="2966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30(100%)</w:t>
            </w:r>
          </w:p>
        </w:tc>
        <w:tc>
          <w:tcPr>
            <w:tcW w:w="3828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799" w:rsidRPr="00243625" w:rsidTr="0034002F">
        <w:tc>
          <w:tcPr>
            <w:tcW w:w="2308" w:type="dxa"/>
          </w:tcPr>
          <w:p w:rsidR="00135799" w:rsidRPr="00243625" w:rsidRDefault="00135799" w:rsidP="00135799">
            <w:pPr>
              <w:spacing w:after="0"/>
              <w:jc w:val="center"/>
              <w:rPr>
                <w:sz w:val="24"/>
                <w:szCs w:val="24"/>
              </w:rPr>
            </w:pPr>
            <w:r w:rsidRPr="009D2641"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</w:t>
            </w:r>
            <w:r w:rsidRPr="0024362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243625">
              <w:rPr>
                <w:sz w:val="24"/>
                <w:szCs w:val="24"/>
              </w:rPr>
              <w:t>№4</w:t>
            </w:r>
          </w:p>
        </w:tc>
        <w:tc>
          <w:tcPr>
            <w:tcW w:w="2966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243625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3828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799" w:rsidRPr="00243625" w:rsidTr="0034002F">
        <w:tc>
          <w:tcPr>
            <w:tcW w:w="2308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243625">
              <w:rPr>
                <w:rFonts w:ascii="Times New Roman" w:hAnsi="Times New Roman"/>
                <w:sz w:val="24"/>
                <w:szCs w:val="24"/>
              </w:rPr>
              <w:t xml:space="preserve"> группа №2</w:t>
            </w:r>
          </w:p>
        </w:tc>
        <w:tc>
          <w:tcPr>
            <w:tcW w:w="2966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43625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3828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799" w:rsidRPr="00243625" w:rsidTr="0034002F">
        <w:trPr>
          <w:trHeight w:val="126"/>
        </w:trPr>
        <w:tc>
          <w:tcPr>
            <w:tcW w:w="2308" w:type="dxa"/>
          </w:tcPr>
          <w:p w:rsidR="00135799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135799" w:rsidRPr="00C35612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 №3</w:t>
            </w:r>
          </w:p>
        </w:tc>
        <w:tc>
          <w:tcPr>
            <w:tcW w:w="2966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15(100%)</w:t>
            </w:r>
          </w:p>
        </w:tc>
        <w:tc>
          <w:tcPr>
            <w:tcW w:w="3828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799" w:rsidRPr="00243625" w:rsidTr="0034002F">
        <w:trPr>
          <w:trHeight w:val="126"/>
        </w:trPr>
        <w:tc>
          <w:tcPr>
            <w:tcW w:w="2308" w:type="dxa"/>
          </w:tcPr>
          <w:p w:rsidR="00135799" w:rsidRPr="00243625" w:rsidRDefault="00135799" w:rsidP="00135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№6</w:t>
            </w:r>
          </w:p>
        </w:tc>
        <w:tc>
          <w:tcPr>
            <w:tcW w:w="2966" w:type="dxa"/>
          </w:tcPr>
          <w:p w:rsidR="00135799" w:rsidRPr="00243625" w:rsidRDefault="00135799" w:rsidP="00135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135799" w:rsidRPr="00243625" w:rsidRDefault="00135799" w:rsidP="00135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43625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3828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799" w:rsidRPr="00243625" w:rsidTr="0034002F">
        <w:trPr>
          <w:trHeight w:val="90"/>
        </w:trPr>
        <w:tc>
          <w:tcPr>
            <w:tcW w:w="2308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65">
              <w:rPr>
                <w:rFonts w:ascii="Times New Roman" w:hAnsi="Times New Roman"/>
                <w:sz w:val="24"/>
                <w:szCs w:val="24"/>
              </w:rPr>
              <w:t>Подготовительная к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 №5</w:t>
            </w:r>
          </w:p>
        </w:tc>
        <w:tc>
          <w:tcPr>
            <w:tcW w:w="2966" w:type="dxa"/>
          </w:tcPr>
          <w:p w:rsidR="00135799" w:rsidRPr="00243625" w:rsidRDefault="00135799" w:rsidP="00135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135799" w:rsidRPr="00243625" w:rsidRDefault="00135799" w:rsidP="00135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43625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3828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799" w:rsidRPr="00243625" w:rsidTr="0034002F">
        <w:tc>
          <w:tcPr>
            <w:tcW w:w="2308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Итого по д/с:</w:t>
            </w:r>
          </w:p>
        </w:tc>
        <w:tc>
          <w:tcPr>
            <w:tcW w:w="2966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  <w:tc>
          <w:tcPr>
            <w:tcW w:w="3543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 (100%)</w:t>
            </w:r>
          </w:p>
        </w:tc>
        <w:tc>
          <w:tcPr>
            <w:tcW w:w="3828" w:type="dxa"/>
          </w:tcPr>
          <w:p w:rsidR="00135799" w:rsidRPr="00243625" w:rsidRDefault="00135799" w:rsidP="00135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F6C13" w:rsidRPr="000024D8" w:rsidRDefault="00AF6C13" w:rsidP="00AF6C13">
      <w:pPr>
        <w:rPr>
          <w:rFonts w:ascii="Times New Roman" w:hAnsi="Times New Roman"/>
          <w:sz w:val="20"/>
          <w:szCs w:val="20"/>
        </w:rPr>
      </w:pPr>
    </w:p>
    <w:p w:rsidR="00AF6C13" w:rsidRDefault="00AF6C13" w:rsidP="00AF6C13">
      <w:pPr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024D8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данных показывает, что растет число родителей с высшим образованием: мужчины и женщины примерно в равной пропорции. Увеличился процент служащих, меньше стало безработных.</w:t>
      </w:r>
    </w:p>
    <w:p w:rsidR="00AF6C13" w:rsidRDefault="00AF6C13" w:rsidP="00AF6C13">
      <w:pPr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Следовательно социальная  обстановка в городе улучшается. У многих воспитанников родители военнослужащие или работают вахтовым методом, что существенно влияет на работу с родителями.</w:t>
      </w:r>
    </w:p>
    <w:p w:rsidR="00AF6C13" w:rsidRDefault="00AF6C13" w:rsidP="00AF6C13">
      <w:pPr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Формы работы с родителями будут планироваться исходя из результатов анкетирования родителей. </w:t>
      </w:r>
    </w:p>
    <w:p w:rsidR="00AF6C13" w:rsidRDefault="00AF6C13" w:rsidP="00AF6C13">
      <w:pPr>
        <w:rPr>
          <w:rFonts w:ascii="Times New Roman" w:hAnsi="Times New Roman"/>
          <w:sz w:val="20"/>
          <w:szCs w:val="20"/>
        </w:rPr>
      </w:pPr>
    </w:p>
    <w:p w:rsidR="00AF6C13" w:rsidRDefault="00AF6C13" w:rsidP="00AF6C13">
      <w:pPr>
        <w:rPr>
          <w:rFonts w:ascii="Times New Roman" w:hAnsi="Times New Roman"/>
          <w:sz w:val="20"/>
          <w:szCs w:val="20"/>
        </w:rPr>
      </w:pPr>
    </w:p>
    <w:p w:rsidR="00815CA6" w:rsidRDefault="00815CA6" w:rsidP="00AF6C13">
      <w:pPr>
        <w:rPr>
          <w:rFonts w:ascii="Times New Roman" w:hAnsi="Times New Roman"/>
          <w:sz w:val="20"/>
          <w:szCs w:val="20"/>
        </w:rPr>
      </w:pPr>
    </w:p>
    <w:p w:rsidR="00AF6C13" w:rsidRPr="000F0071" w:rsidRDefault="00815CA6" w:rsidP="00AF6C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AF6C13" w:rsidRPr="002B52C7">
        <w:rPr>
          <w:rFonts w:ascii="Times New Roman" w:hAnsi="Times New Roman"/>
          <w:b/>
          <w:sz w:val="28"/>
          <w:szCs w:val="28"/>
        </w:rPr>
        <w:t xml:space="preserve">  </w:t>
      </w:r>
      <w:r w:rsidR="00AF6C13">
        <w:rPr>
          <w:rFonts w:ascii="Times New Roman" w:hAnsi="Times New Roman"/>
          <w:b/>
          <w:sz w:val="28"/>
          <w:szCs w:val="28"/>
        </w:rPr>
        <w:t>1.5</w:t>
      </w:r>
      <w:r w:rsidR="00AF6C13" w:rsidRPr="002B52C7">
        <w:rPr>
          <w:rFonts w:ascii="Times New Roman" w:hAnsi="Times New Roman"/>
          <w:b/>
          <w:sz w:val="28"/>
          <w:szCs w:val="28"/>
        </w:rPr>
        <w:t xml:space="preserve"> Кадровый потенциал ДОУ</w:t>
      </w:r>
    </w:p>
    <w:p w:rsidR="00AF6C13" w:rsidRDefault="00AF6C13" w:rsidP="00AF6C13">
      <w:pPr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Кадровый потенциал д</w:t>
      </w:r>
      <w:r w:rsidR="005B2C78">
        <w:rPr>
          <w:rFonts w:ascii="Times New Roman" w:hAnsi="Times New Roman"/>
          <w:sz w:val="28"/>
          <w:szCs w:val="28"/>
        </w:rPr>
        <w:t>етского учреждения составляет 13</w:t>
      </w:r>
      <w:r w:rsidR="00641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работников. Основной состав педагогических работников - молодые специалисты (стаж работы до 3х лет). Биологический средний возраст педагогов 36 лет. К началу учебного года учреждение укомплектовано на 100 %, свободных вакансий на должность </w:t>
      </w:r>
      <w:r w:rsidR="006416F5">
        <w:rPr>
          <w:rFonts w:ascii="Times New Roman" w:hAnsi="Times New Roman"/>
          <w:sz w:val="28"/>
          <w:szCs w:val="28"/>
        </w:rPr>
        <w:t>воспитатель нет</w:t>
      </w:r>
      <w:r>
        <w:rPr>
          <w:rFonts w:ascii="Times New Roman" w:hAnsi="Times New Roman"/>
          <w:sz w:val="28"/>
          <w:szCs w:val="28"/>
        </w:rPr>
        <w:t>.</w:t>
      </w:r>
    </w:p>
    <w:p w:rsidR="00AF6C13" w:rsidRDefault="00AF6C13" w:rsidP="00AF6C13">
      <w:pPr>
        <w:ind w:left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Весь штат педагогов прошел курсы повышения квалификации. (100%)</w:t>
      </w:r>
    </w:p>
    <w:p w:rsidR="00AF6C13" w:rsidRDefault="005B2C78" w:rsidP="00AF6C13">
      <w:pPr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штате 8 </w:t>
      </w:r>
      <w:r w:rsidR="00AF6C13">
        <w:rPr>
          <w:rFonts w:ascii="Times New Roman" w:hAnsi="Times New Roman"/>
          <w:sz w:val="28"/>
          <w:szCs w:val="28"/>
        </w:rPr>
        <w:t>педагогов соотве</w:t>
      </w:r>
      <w:r w:rsidR="006416F5">
        <w:rPr>
          <w:rFonts w:ascii="Times New Roman" w:hAnsi="Times New Roman"/>
          <w:sz w:val="28"/>
          <w:szCs w:val="28"/>
        </w:rPr>
        <w:t xml:space="preserve">тствуют занимаемой должности, 2 </w:t>
      </w:r>
      <w:r w:rsidR="00AF6C13">
        <w:rPr>
          <w:rFonts w:ascii="Times New Roman" w:hAnsi="Times New Roman"/>
          <w:sz w:val="28"/>
          <w:szCs w:val="28"/>
        </w:rPr>
        <w:t>педагог</w:t>
      </w:r>
      <w:r w:rsidR="006416F5">
        <w:rPr>
          <w:rFonts w:ascii="Times New Roman" w:hAnsi="Times New Roman"/>
          <w:sz w:val="28"/>
          <w:szCs w:val="28"/>
        </w:rPr>
        <w:t>а имеют</w:t>
      </w:r>
      <w:r w:rsidR="00AF6C13">
        <w:rPr>
          <w:rFonts w:ascii="Times New Roman" w:hAnsi="Times New Roman"/>
          <w:sz w:val="28"/>
          <w:szCs w:val="28"/>
        </w:rPr>
        <w:t xml:space="preserve"> 1 квалификационную категорию, </w:t>
      </w:r>
      <w:r w:rsidR="006416F5">
        <w:rPr>
          <w:rFonts w:ascii="Times New Roman" w:hAnsi="Times New Roman"/>
          <w:sz w:val="28"/>
          <w:szCs w:val="28"/>
        </w:rPr>
        <w:t>1 педагог имеет высшую квалификационную категорию, 7 педагогов не имеют категорий</w:t>
      </w:r>
      <w:r w:rsidR="00AF6C13">
        <w:rPr>
          <w:rFonts w:ascii="Times New Roman" w:hAnsi="Times New Roman"/>
          <w:sz w:val="28"/>
          <w:szCs w:val="28"/>
        </w:rPr>
        <w:t>.</w:t>
      </w:r>
    </w:p>
    <w:p w:rsidR="00AF6C13" w:rsidRPr="00243625" w:rsidRDefault="00AF6C13" w:rsidP="00AF6C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3625">
        <w:rPr>
          <w:rFonts w:ascii="Times New Roman" w:hAnsi="Times New Roman"/>
          <w:b/>
          <w:sz w:val="26"/>
          <w:szCs w:val="26"/>
        </w:rPr>
        <w:t>Сведения о пе</w:t>
      </w:r>
      <w:r w:rsidR="005B2C78">
        <w:rPr>
          <w:rFonts w:ascii="Times New Roman" w:hAnsi="Times New Roman"/>
          <w:b/>
          <w:sz w:val="26"/>
          <w:szCs w:val="26"/>
        </w:rPr>
        <w:t>дагогических работниках за 2022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 w:rsidR="005B2C78">
        <w:rPr>
          <w:rFonts w:ascii="Times New Roman" w:hAnsi="Times New Roman"/>
          <w:b/>
          <w:sz w:val="26"/>
          <w:szCs w:val="26"/>
        </w:rPr>
        <w:t>23</w:t>
      </w:r>
      <w:r w:rsidRPr="0024362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F6C13" w:rsidRPr="00243625" w:rsidRDefault="00AF6C13" w:rsidP="00AF6C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3625">
        <w:rPr>
          <w:rFonts w:ascii="Times New Roman" w:hAnsi="Times New Roman"/>
          <w:b/>
          <w:sz w:val="26"/>
          <w:szCs w:val="26"/>
        </w:rPr>
        <w:t>МБДОУ детский сад №7</w:t>
      </w:r>
    </w:p>
    <w:p w:rsidR="00AF6C13" w:rsidRPr="009D1F0A" w:rsidRDefault="00AF6C13" w:rsidP="00AF6C1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3212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1"/>
        <w:gridCol w:w="6521"/>
      </w:tblGrid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Всего педагогических работников(без совместителей)</w:t>
            </w:r>
          </w:p>
        </w:tc>
        <w:tc>
          <w:tcPr>
            <w:tcW w:w="6521" w:type="dxa"/>
          </w:tcPr>
          <w:p w:rsidR="00AF6C13" w:rsidRPr="00243625" w:rsidRDefault="00135799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Имеют: ВКК</w:t>
            </w:r>
          </w:p>
        </w:tc>
        <w:tc>
          <w:tcPr>
            <w:tcW w:w="6521" w:type="dxa"/>
          </w:tcPr>
          <w:p w:rsidR="00AF6C13" w:rsidRPr="00243625" w:rsidRDefault="0034002F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3625">
              <w:rPr>
                <w:rFonts w:ascii="Times New Roman" w:hAnsi="Times New Roman"/>
                <w:sz w:val="24"/>
                <w:szCs w:val="24"/>
              </w:rPr>
              <w:t xml:space="preserve"> КК  </w:t>
            </w:r>
          </w:p>
        </w:tc>
        <w:tc>
          <w:tcPr>
            <w:tcW w:w="6521" w:type="dxa"/>
          </w:tcPr>
          <w:p w:rsidR="00AF6C13" w:rsidRPr="00243625" w:rsidRDefault="0034002F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 xml:space="preserve"> Соответствуют занимаемой должности  </w:t>
            </w:r>
          </w:p>
        </w:tc>
        <w:tc>
          <w:tcPr>
            <w:tcW w:w="6521" w:type="dxa"/>
          </w:tcPr>
          <w:p w:rsidR="00AF6C13" w:rsidRPr="00243625" w:rsidRDefault="00C1182C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Звание «Отличник народного  просвещения»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Нагрудный знак «Почётный работник общего образования»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Звание «Заслуженный учитель»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Награждены грамотой МО РФ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Прочие звания и награды (указать звание или награду)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6521" w:type="dxa"/>
          </w:tcPr>
          <w:p w:rsidR="00AF6C13" w:rsidRPr="00243625" w:rsidRDefault="00135799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6521" w:type="dxa"/>
          </w:tcPr>
          <w:p w:rsidR="00AF6C13" w:rsidRPr="00243625" w:rsidRDefault="00135799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521" w:type="dxa"/>
          </w:tcPr>
          <w:p w:rsidR="00AF6C13" w:rsidRPr="00243625" w:rsidRDefault="00C233C2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Возрастной состав  педагогических работников: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Моложе 25 лет</w:t>
            </w:r>
          </w:p>
        </w:tc>
        <w:tc>
          <w:tcPr>
            <w:tcW w:w="6521" w:type="dxa"/>
          </w:tcPr>
          <w:p w:rsidR="00AF6C13" w:rsidRPr="00243625" w:rsidRDefault="00135799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lastRenderedPageBreak/>
              <w:t>25 -35 лет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35-45 лет</w:t>
            </w:r>
          </w:p>
        </w:tc>
        <w:tc>
          <w:tcPr>
            <w:tcW w:w="6521" w:type="dxa"/>
          </w:tcPr>
          <w:p w:rsidR="00AF6C13" w:rsidRPr="00243625" w:rsidRDefault="00EA3AB5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45-55 лет</w:t>
            </w:r>
          </w:p>
        </w:tc>
        <w:tc>
          <w:tcPr>
            <w:tcW w:w="6521" w:type="dxa"/>
          </w:tcPr>
          <w:p w:rsidR="00AF6C13" w:rsidRPr="00243625" w:rsidRDefault="00C233C2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Старше 55 лет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Имеют стаж педагогической работы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</w:tc>
        <w:tc>
          <w:tcPr>
            <w:tcW w:w="6521" w:type="dxa"/>
          </w:tcPr>
          <w:p w:rsidR="00AF6C13" w:rsidRPr="00243625" w:rsidRDefault="00135799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  <w:tc>
          <w:tcPr>
            <w:tcW w:w="6521" w:type="dxa"/>
          </w:tcPr>
          <w:p w:rsidR="00AF6C13" w:rsidRPr="00243625" w:rsidRDefault="00135799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6521" w:type="dxa"/>
          </w:tcPr>
          <w:p w:rsidR="00AF6C13" w:rsidRPr="00243625" w:rsidRDefault="005B2C78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6521" w:type="dxa"/>
          </w:tcPr>
          <w:p w:rsidR="00AF6C13" w:rsidRPr="00243625" w:rsidRDefault="00475100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Свыше 20 лет</w:t>
            </w:r>
          </w:p>
        </w:tc>
        <w:tc>
          <w:tcPr>
            <w:tcW w:w="6521" w:type="dxa"/>
          </w:tcPr>
          <w:p w:rsidR="00AF6C13" w:rsidRPr="00243625" w:rsidRDefault="00475100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C233C2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аттестовано в  2022/2023</w:t>
            </w:r>
            <w:r w:rsidR="00AF6C13" w:rsidRPr="00243625">
              <w:rPr>
                <w:rFonts w:ascii="Times New Roman" w:hAnsi="Times New Roman"/>
                <w:sz w:val="24"/>
                <w:szCs w:val="24"/>
              </w:rPr>
              <w:t xml:space="preserve"> уч. году учебном году</w:t>
            </w:r>
          </w:p>
        </w:tc>
        <w:tc>
          <w:tcPr>
            <w:tcW w:w="6521" w:type="dxa"/>
          </w:tcPr>
          <w:p w:rsidR="00AF6C13" w:rsidRPr="00243625" w:rsidRDefault="00C233C2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На ВКК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 xml:space="preserve">На  </w:t>
            </w:r>
            <w:r w:rsidRPr="002436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3625">
              <w:rPr>
                <w:rFonts w:ascii="Times New Roman" w:hAnsi="Times New Roman"/>
                <w:sz w:val="24"/>
                <w:szCs w:val="24"/>
              </w:rPr>
              <w:t xml:space="preserve"> КК  </w:t>
            </w:r>
          </w:p>
        </w:tc>
        <w:tc>
          <w:tcPr>
            <w:tcW w:w="6521" w:type="dxa"/>
          </w:tcPr>
          <w:p w:rsidR="00AF6C13" w:rsidRPr="00243625" w:rsidRDefault="00C233C2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На соответствие должности</w:t>
            </w:r>
          </w:p>
        </w:tc>
        <w:tc>
          <w:tcPr>
            <w:tcW w:w="6521" w:type="dxa"/>
          </w:tcPr>
          <w:p w:rsidR="00AF6C13" w:rsidRPr="00243625" w:rsidRDefault="00C233C2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24362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43625">
              <w:rPr>
                <w:rFonts w:ascii="Times New Roman" w:hAnsi="Times New Roman"/>
                <w:sz w:val="24"/>
                <w:szCs w:val="24"/>
              </w:rPr>
              <w:t>. работников, повысивших квалификацию с базовой категории на первую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24362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43625">
              <w:rPr>
                <w:rFonts w:ascii="Times New Roman" w:hAnsi="Times New Roman"/>
                <w:sz w:val="24"/>
                <w:szCs w:val="24"/>
              </w:rPr>
              <w:t>. работников, повысивших квалификацию с первой категории на высшую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6C13" w:rsidRPr="00243625" w:rsidTr="0034002F">
        <w:tc>
          <w:tcPr>
            <w:tcW w:w="669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4362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243625">
              <w:rPr>
                <w:rFonts w:ascii="Times New Roman" w:hAnsi="Times New Roman"/>
                <w:sz w:val="24"/>
                <w:szCs w:val="24"/>
              </w:rPr>
              <w:t>. работников, не прошедших аттестацию по заявленной категории:</w:t>
            </w:r>
          </w:p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436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3625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По ВКК</w:t>
            </w:r>
          </w:p>
        </w:tc>
        <w:tc>
          <w:tcPr>
            <w:tcW w:w="6521" w:type="dxa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6C13" w:rsidRDefault="00AF6C13" w:rsidP="00AF6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6C13" w:rsidRDefault="00AF6C13" w:rsidP="00AF6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6C13" w:rsidRDefault="00AF6C13" w:rsidP="00AF6C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2C78" w:rsidRDefault="005B2C78" w:rsidP="00AF6C13">
      <w:pPr>
        <w:spacing w:after="0" w:line="24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</w:p>
    <w:p w:rsidR="005B2C78" w:rsidRDefault="005B2C78" w:rsidP="00AF6C13">
      <w:pPr>
        <w:spacing w:after="0" w:line="24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</w:p>
    <w:p w:rsidR="005B2C78" w:rsidRDefault="005B2C78" w:rsidP="00AF6C13">
      <w:pPr>
        <w:spacing w:after="0" w:line="24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</w:p>
    <w:p w:rsidR="00815CA6" w:rsidRDefault="00815CA6" w:rsidP="00AF6C13">
      <w:pPr>
        <w:spacing w:after="0" w:line="24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</w:p>
    <w:p w:rsidR="00AF6C13" w:rsidRPr="009D25A6" w:rsidRDefault="00AF6C13" w:rsidP="00AF6C13">
      <w:pPr>
        <w:spacing w:after="0" w:line="24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Pr="009D25A6">
        <w:rPr>
          <w:rFonts w:ascii="Times New Roman" w:hAnsi="Times New Roman"/>
          <w:b/>
          <w:sz w:val="28"/>
          <w:szCs w:val="28"/>
        </w:rPr>
        <w:t xml:space="preserve"> Целевые ориентиры ДОУ</w:t>
      </w:r>
    </w:p>
    <w:p w:rsidR="00AF6C13" w:rsidRPr="009D25A6" w:rsidRDefault="00AF6C13" w:rsidP="00AF6C13">
      <w:pPr>
        <w:spacing w:after="0" w:line="24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</w:p>
    <w:p w:rsidR="00AF6C13" w:rsidRDefault="00AF6C13" w:rsidP="00AF6C13">
      <w:p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Исходя из самоанализа ДОУ, кадрового потенциала педагогов ДОУ на новый учебный год определяем для себя следующие ориентиры:</w:t>
      </w:r>
    </w:p>
    <w:p w:rsidR="00AF6C13" w:rsidRDefault="00AF6C13" w:rsidP="00AF6C13">
      <w:p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Охрана жизни, укрепление физического и психического здоровья воспитанников</w:t>
      </w:r>
    </w:p>
    <w:p w:rsidR="00AF6C13" w:rsidRDefault="00AF6C13" w:rsidP="00AF6C13">
      <w:p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Обеспечение познавательно- речевого, социально-личностного, художественно-эстетического и физического развития воспитанников.</w:t>
      </w:r>
    </w:p>
    <w:p w:rsidR="00AF6C13" w:rsidRDefault="00AF6C13" w:rsidP="00AF6C13">
      <w:p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Внедрение в педагогический процесс ИКТ способствующих развитию навыков речевого общения и творческих способностей у детей дошкольного возраста.</w:t>
      </w:r>
    </w:p>
    <w:p w:rsidR="00AF6C13" w:rsidRDefault="00AF6C13" w:rsidP="00AF6C13">
      <w:p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Осуществление дифференциального подхода в образовательном процессе.</w:t>
      </w:r>
    </w:p>
    <w:p w:rsidR="00AF6C13" w:rsidRDefault="00AF6C13" w:rsidP="00AF6C13">
      <w:p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Создание условий для привлечения родителей к в ДОУ. </w:t>
      </w:r>
    </w:p>
    <w:p w:rsidR="00AF6C13" w:rsidRDefault="00AF6C13" w:rsidP="00AF6C13">
      <w:pPr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целевые ориентиры име</w:t>
      </w:r>
      <w:r w:rsidR="005B2C78">
        <w:rPr>
          <w:rFonts w:ascii="Times New Roman" w:hAnsi="Times New Roman"/>
          <w:sz w:val="28"/>
          <w:szCs w:val="28"/>
        </w:rPr>
        <w:t>ют долгосрочное действие. В 2022-2023</w:t>
      </w:r>
      <w:r>
        <w:rPr>
          <w:rFonts w:ascii="Times New Roman" w:hAnsi="Times New Roman"/>
          <w:sz w:val="28"/>
          <w:szCs w:val="28"/>
        </w:rPr>
        <w:t xml:space="preserve"> учебном году их реализация будет происходить через следующие годовые задачи:</w:t>
      </w:r>
    </w:p>
    <w:p w:rsidR="00AF6C13" w:rsidRPr="00303F4D" w:rsidRDefault="00AF6C13" w:rsidP="00AF6C13">
      <w:pPr>
        <w:numPr>
          <w:ilvl w:val="0"/>
          <w:numId w:val="7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303F4D">
        <w:rPr>
          <w:rFonts w:ascii="Times New Roman" w:hAnsi="Times New Roman"/>
          <w:sz w:val="28"/>
          <w:szCs w:val="28"/>
        </w:rPr>
        <w:t xml:space="preserve">Продолжать создавать в ДОУ условия для охраны жизни и здоровья детей дошкольного возраста, применять инновационные </w:t>
      </w:r>
      <w:proofErr w:type="spellStart"/>
      <w:r w:rsidRPr="00303F4D">
        <w:rPr>
          <w:rFonts w:ascii="Times New Roman" w:hAnsi="Times New Roman"/>
          <w:sz w:val="28"/>
          <w:szCs w:val="28"/>
        </w:rPr>
        <w:t>здоровьеформирующие</w:t>
      </w:r>
      <w:proofErr w:type="spellEnd"/>
      <w:r w:rsidRPr="00303F4D">
        <w:rPr>
          <w:rFonts w:ascii="Times New Roman" w:hAnsi="Times New Roman"/>
          <w:sz w:val="28"/>
          <w:szCs w:val="28"/>
        </w:rPr>
        <w:t xml:space="preserve"> технологии.</w:t>
      </w:r>
    </w:p>
    <w:p w:rsidR="00AF6C13" w:rsidRPr="00303F4D" w:rsidRDefault="00AF6C13" w:rsidP="00AF6C13">
      <w:pPr>
        <w:numPr>
          <w:ilvl w:val="0"/>
          <w:numId w:val="7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303F4D">
        <w:rPr>
          <w:rFonts w:ascii="Times New Roman" w:hAnsi="Times New Roman"/>
          <w:sz w:val="28"/>
          <w:szCs w:val="28"/>
        </w:rPr>
        <w:t>Повышать профессиональную компетенцию педагогов и в том числе в использовании ИКТ технологий в образовательной работе с воспитанниками и их родителями.</w:t>
      </w:r>
    </w:p>
    <w:p w:rsidR="00AF6C13" w:rsidRPr="00AB1E61" w:rsidRDefault="00AF6C13" w:rsidP="00AF6C13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Calibri" w:hAnsi="Times New Roman"/>
          <w:sz w:val="28"/>
          <w:szCs w:val="28"/>
          <w:lang w:eastAsia="ru-RU"/>
        </w:rPr>
      </w:pPr>
      <w:r w:rsidRPr="00AB1E61">
        <w:rPr>
          <w:rFonts w:ascii="Times New Roman" w:eastAsia="Calibri" w:hAnsi="Times New Roman"/>
          <w:sz w:val="28"/>
          <w:szCs w:val="28"/>
          <w:lang w:eastAsia="ru-RU"/>
        </w:rPr>
        <w:t xml:space="preserve">       Повышение уровня педагогической компетенции педагогов посредством изучения и внедрения федеральных государственных образовательных стандартов к структуре основной образовательной программы дошкольного</w:t>
      </w:r>
    </w:p>
    <w:p w:rsidR="00AF6C13" w:rsidRDefault="00AF6C13" w:rsidP="00AF6C13">
      <w:pPr>
        <w:ind w:left="1276"/>
        <w:rPr>
          <w:rFonts w:ascii="Times New Roman" w:hAnsi="Times New Roman"/>
          <w:sz w:val="28"/>
          <w:szCs w:val="28"/>
        </w:rPr>
      </w:pPr>
      <w:r w:rsidRPr="00AB1E61">
        <w:rPr>
          <w:rFonts w:ascii="Times New Roman" w:eastAsia="Calibri" w:hAnsi="Times New Roman"/>
          <w:sz w:val="28"/>
          <w:szCs w:val="28"/>
          <w:lang w:eastAsia="ru-RU"/>
        </w:rPr>
        <w:t>образования в образовательный процесс ДОУ.</w:t>
      </w:r>
    </w:p>
    <w:p w:rsidR="00AF6C13" w:rsidRPr="00181D7B" w:rsidRDefault="00AF6C13" w:rsidP="00AF6C13">
      <w:pPr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181D7B">
        <w:rPr>
          <w:rFonts w:ascii="Times New Roman" w:hAnsi="Times New Roman"/>
          <w:b/>
          <w:sz w:val="28"/>
          <w:szCs w:val="28"/>
        </w:rPr>
        <w:t>2. Работа по реализации годовых задач</w:t>
      </w:r>
    </w:p>
    <w:p w:rsidR="00AF6C13" w:rsidRPr="00243625" w:rsidRDefault="00AF6C13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sz w:val="28"/>
          <w:szCs w:val="28"/>
          <w:lang w:eastAsia="ru-RU"/>
        </w:rPr>
      </w:pPr>
      <w:r w:rsidRPr="00243625">
        <w:rPr>
          <w:rFonts w:ascii="Times New Roman" w:hAnsi="Times New Roman"/>
          <w:b/>
          <w:sz w:val="28"/>
          <w:szCs w:val="28"/>
          <w:lang w:eastAsia="ru-RU"/>
        </w:rPr>
        <w:lastRenderedPageBreak/>
        <w:t>2.1.Организационно - методическая работа</w:t>
      </w:r>
    </w:p>
    <w:p w:rsidR="00AF6C13" w:rsidRPr="00243625" w:rsidRDefault="00AF6C13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sz w:val="28"/>
          <w:szCs w:val="28"/>
          <w:lang w:eastAsia="ru-RU"/>
        </w:rPr>
      </w:pPr>
      <w:r w:rsidRPr="00243625">
        <w:rPr>
          <w:rFonts w:ascii="Times New Roman" w:hAnsi="Times New Roman"/>
          <w:b/>
          <w:sz w:val="28"/>
          <w:szCs w:val="28"/>
          <w:lang w:eastAsia="ru-RU"/>
        </w:rPr>
        <w:t xml:space="preserve">           Педагогические советы</w:t>
      </w:r>
    </w:p>
    <w:p w:rsidR="00AF6C13" w:rsidRPr="00243625" w:rsidRDefault="00AF6C13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"/>
        <w:gridCol w:w="5440"/>
        <w:gridCol w:w="1417"/>
        <w:gridCol w:w="2297"/>
      </w:tblGrid>
      <w:tr w:rsidR="00AF6C13" w:rsidRPr="00243625" w:rsidTr="005B2C78">
        <w:tc>
          <w:tcPr>
            <w:tcW w:w="519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sz w:val="24"/>
                <w:szCs w:val="24"/>
                <w:lang w:eastAsia="ru-RU"/>
              </w:rPr>
            </w:pPr>
            <w:r w:rsidRPr="00243625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0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7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F6C13" w:rsidRPr="00243625" w:rsidTr="005B2C78">
        <w:tc>
          <w:tcPr>
            <w:tcW w:w="519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sz w:val="24"/>
                <w:szCs w:val="24"/>
                <w:lang w:eastAsia="ru-RU"/>
              </w:rPr>
            </w:pPr>
            <w:r w:rsidRPr="002436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Установочный педсовет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"Новый учебный год на пороге ДОУ"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: 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1.1 Подведение итогов летней оздоровительной работы в ДОУ;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1.2 Анализ готовности ДОУ к новому учебному году;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 Утверждение годового плана </w:t>
            </w: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</w:t>
            </w:r>
            <w:r w:rsidR="0034002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5B2C78">
              <w:rPr>
                <w:rFonts w:ascii="Times New Roman" w:hAnsi="Times New Roman"/>
                <w:sz w:val="24"/>
                <w:szCs w:val="24"/>
                <w:lang w:eastAsia="ru-RU"/>
              </w:rPr>
              <w:t>разовательной работы ДОУ на 2022</w:t>
            </w:r>
            <w:r w:rsidR="0034002F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5B2C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400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год;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1.4 Утверждение расписания непосредственной образовательной деятельности по возрастным группам и перспективных планов;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1.5 Итоги смотра конкурса по подготовке групп к новому учебному году.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97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C13" w:rsidRPr="00243625" w:rsidTr="005B2C78">
        <w:tc>
          <w:tcPr>
            <w:tcW w:w="519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sz w:val="24"/>
                <w:szCs w:val="24"/>
                <w:lang w:eastAsia="ru-RU"/>
              </w:rPr>
            </w:pPr>
            <w:r w:rsidRPr="0024362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b/>
                <w:color w:val="800080"/>
                <w:sz w:val="24"/>
                <w:szCs w:val="24"/>
                <w:lang w:eastAsia="ru-RU"/>
              </w:rPr>
              <w:t>"</w:t>
            </w:r>
            <w:r w:rsidRPr="0024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Один день из жизни детского сада". организация </w:t>
            </w:r>
            <w:proofErr w:type="spellStart"/>
            <w:r w:rsidRPr="0024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4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образовательного процесса в ДОУ в условиях реализации ФГОС"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: повышение профессиональной компетентности по основным направлениям ФГОС.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1.новое содержание дошкольного образования с ведением ФГОС;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образовательная деятельность в режимных 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моментах с учетом ФГОС;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3. интеграция образовательных областей в образовательной деятельности с детьми в условиях реализации ФГОС;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4. Организация предметно - развивающей среды в группах с учетом ФГОС</w:t>
            </w:r>
          </w:p>
        </w:tc>
        <w:tc>
          <w:tcPr>
            <w:tcW w:w="1417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sz w:val="24"/>
                <w:szCs w:val="24"/>
                <w:lang w:eastAsia="ru-RU"/>
              </w:rPr>
            </w:pPr>
            <w:r w:rsidRPr="00243625">
              <w:rPr>
                <w:sz w:val="24"/>
                <w:szCs w:val="24"/>
                <w:lang w:eastAsia="ru-RU"/>
              </w:rPr>
              <w:lastRenderedPageBreak/>
              <w:t>н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97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sz w:val="24"/>
                <w:szCs w:val="24"/>
                <w:lang w:eastAsia="ru-RU"/>
              </w:rPr>
            </w:pPr>
          </w:p>
        </w:tc>
      </w:tr>
      <w:tr w:rsidR="00AF6C13" w:rsidRPr="00243625" w:rsidTr="005B2C78">
        <w:tc>
          <w:tcPr>
            <w:tcW w:w="519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40" w:type="dxa"/>
          </w:tcPr>
          <w:p w:rsidR="00AF6C13" w:rsidRPr="00FF3835" w:rsidRDefault="00FF3835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835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форм физического развития и укрепления здоровья дошкольников в процессе взаимодействия педагогов ДОУ и родителей»</w:t>
            </w:r>
          </w:p>
        </w:tc>
        <w:tc>
          <w:tcPr>
            <w:tcW w:w="1417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7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C13" w:rsidRPr="00243625" w:rsidTr="005B2C78">
        <w:tc>
          <w:tcPr>
            <w:tcW w:w="519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</w:tcPr>
          <w:p w:rsidR="00AF6C13" w:rsidRPr="00243625" w:rsidRDefault="005B2C78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"Результативность работы за 2022-2023</w:t>
            </w:r>
            <w:r w:rsidR="00AF6C13" w:rsidRPr="0024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учебный год"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24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проанализировать работу ДОУ за учебный год по годовым задачам, работу воспитателей.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Анализ образов</w:t>
            </w:r>
            <w:r w:rsidR="003400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5B2C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тельной деятельности ДОУ за 2022-2023</w:t>
            </w:r>
            <w:r w:rsidRPr="0024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год;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.Анализ мониторинга развития детей;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Анализ готовности детей к школе;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Определение проекта основных направлений деятельности ДО</w:t>
            </w:r>
            <w:r w:rsidR="003400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на 2021-2022</w:t>
            </w:r>
            <w:r w:rsidRPr="0024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год;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Утверждение плана на летний оздоровительный период</w:t>
            </w:r>
          </w:p>
        </w:tc>
        <w:tc>
          <w:tcPr>
            <w:tcW w:w="1417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7" w:type="dxa"/>
          </w:tcPr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заведующй</w:t>
            </w:r>
            <w:proofErr w:type="spellEnd"/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AF6C13" w:rsidRPr="002436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</w:tr>
    </w:tbl>
    <w:p w:rsidR="00AF6C13" w:rsidRDefault="00AF6C13" w:rsidP="00AF6C13">
      <w:pPr>
        <w:tabs>
          <w:tab w:val="left" w:pos="1260"/>
          <w:tab w:val="center" w:pos="4677"/>
        </w:tabs>
        <w:spacing w:after="0" w:line="240" w:lineRule="atLeast"/>
        <w:ind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2C78" w:rsidRDefault="005B2C78" w:rsidP="00AF6C13">
      <w:pPr>
        <w:tabs>
          <w:tab w:val="left" w:pos="1260"/>
          <w:tab w:val="center" w:pos="4677"/>
        </w:tabs>
        <w:spacing w:after="0" w:line="240" w:lineRule="atLeast"/>
        <w:ind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2C78" w:rsidRDefault="005B2C78" w:rsidP="00AF6C13">
      <w:pPr>
        <w:tabs>
          <w:tab w:val="left" w:pos="1260"/>
          <w:tab w:val="center" w:pos="4677"/>
        </w:tabs>
        <w:spacing w:after="0" w:line="240" w:lineRule="atLeast"/>
        <w:ind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2A9A" w:rsidRDefault="003F2A9A" w:rsidP="00AF6C13">
      <w:pPr>
        <w:tabs>
          <w:tab w:val="left" w:pos="1260"/>
          <w:tab w:val="center" w:pos="4677"/>
        </w:tabs>
        <w:spacing w:after="0" w:line="240" w:lineRule="atLeast"/>
        <w:ind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2C78" w:rsidRDefault="005B2C78" w:rsidP="00AF6C13">
      <w:pPr>
        <w:tabs>
          <w:tab w:val="left" w:pos="1260"/>
          <w:tab w:val="center" w:pos="4677"/>
        </w:tabs>
        <w:spacing w:after="0" w:line="240" w:lineRule="atLeast"/>
        <w:ind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2C78" w:rsidRDefault="005B2C78" w:rsidP="00AF6C13">
      <w:pPr>
        <w:tabs>
          <w:tab w:val="left" w:pos="1260"/>
          <w:tab w:val="center" w:pos="4677"/>
        </w:tabs>
        <w:spacing w:after="0" w:line="240" w:lineRule="atLeast"/>
        <w:ind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C13" w:rsidRPr="00B10E82" w:rsidRDefault="00AF6C13" w:rsidP="00AF6C13">
      <w:pPr>
        <w:tabs>
          <w:tab w:val="left" w:pos="1260"/>
          <w:tab w:val="center" w:pos="4677"/>
        </w:tabs>
        <w:spacing w:after="0" w:line="240" w:lineRule="atLeast"/>
        <w:ind w:right="5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0E82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AF6C13" w:rsidRPr="00C06A0B" w:rsidRDefault="00AF6C13" w:rsidP="00C06A0B">
      <w:pPr>
        <w:pStyle w:val="1"/>
        <w:numPr>
          <w:ilvl w:val="1"/>
          <w:numId w:val="7"/>
        </w:numPr>
        <w:spacing w:after="0" w:line="240" w:lineRule="atLeast"/>
        <w:ind w:right="5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6A0B">
        <w:rPr>
          <w:rFonts w:ascii="Times New Roman" w:hAnsi="Times New Roman"/>
          <w:b/>
          <w:bCs/>
          <w:sz w:val="28"/>
          <w:szCs w:val="28"/>
          <w:lang w:eastAsia="ru-RU"/>
        </w:rPr>
        <w:t>Нормативно-правовое обеспечение деятельности ДОУ</w:t>
      </w:r>
    </w:p>
    <w:p w:rsidR="00AF6C13" w:rsidRPr="007F211B" w:rsidRDefault="00AF6C13" w:rsidP="00AF6C13">
      <w:pPr>
        <w:pStyle w:val="1"/>
        <w:spacing w:after="0" w:line="240" w:lineRule="atLeast"/>
        <w:ind w:left="1413" w:right="5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6C13" w:rsidRPr="00B10E82" w:rsidRDefault="00AF6C13" w:rsidP="00AF6C13">
      <w:pPr>
        <w:spacing w:after="0" w:line="240" w:lineRule="atLeast"/>
        <w:ind w:left="993" w:right="57"/>
        <w:rPr>
          <w:rFonts w:ascii="Times New Roman" w:hAnsi="Times New Roman"/>
          <w:sz w:val="28"/>
          <w:szCs w:val="28"/>
          <w:lang w:eastAsia="ru-RU"/>
        </w:rPr>
      </w:pPr>
      <w:r w:rsidRPr="00B10E82">
        <w:rPr>
          <w:rFonts w:ascii="Times New Roman" w:hAnsi="Times New Roman"/>
          <w:sz w:val="28"/>
          <w:szCs w:val="28"/>
          <w:u w:val="single"/>
          <w:lang w:eastAsia="ru-RU"/>
        </w:rPr>
        <w:t>Цель работы по реализации блока</w:t>
      </w:r>
      <w:r w:rsidRPr="00B10E8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AF6C13" w:rsidRPr="00243625" w:rsidRDefault="00AF6C13" w:rsidP="00AF6C13">
      <w:pPr>
        <w:spacing w:after="0" w:line="240" w:lineRule="atLeast"/>
        <w:ind w:left="993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-</w:t>
      </w:r>
      <w:r w:rsidRPr="00B10E82">
        <w:rPr>
          <w:rFonts w:ascii="Times New Roman" w:hAnsi="Times New Roman"/>
          <w:i/>
          <w:sz w:val="28"/>
          <w:szCs w:val="28"/>
        </w:rPr>
        <w:t xml:space="preserve"> </w:t>
      </w:r>
      <w:r w:rsidRPr="00243625">
        <w:rPr>
          <w:rFonts w:ascii="Times New Roman" w:hAnsi="Times New Roman"/>
          <w:sz w:val="28"/>
          <w:szCs w:val="28"/>
        </w:rPr>
        <w:t>привести нормативно-правовую базу учреждения в соответствие с требованиями ФГОС ДОУ,</w:t>
      </w:r>
    </w:p>
    <w:p w:rsidR="00AF6C13" w:rsidRPr="00243625" w:rsidRDefault="00AF6C13" w:rsidP="00AF6C13">
      <w:pPr>
        <w:spacing w:after="0" w:line="240" w:lineRule="atLeast"/>
        <w:ind w:left="993" w:right="5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43625">
        <w:rPr>
          <w:rFonts w:ascii="Times New Roman" w:hAnsi="Times New Roman"/>
          <w:sz w:val="28"/>
          <w:szCs w:val="28"/>
        </w:rPr>
        <w:t>-  у</w:t>
      </w:r>
      <w:r w:rsidRPr="00243625">
        <w:rPr>
          <w:rFonts w:ascii="Times New Roman" w:hAnsi="Times New Roman"/>
          <w:iCs/>
          <w:sz w:val="28"/>
          <w:szCs w:val="28"/>
          <w:lang w:eastAsia="ru-RU"/>
        </w:rPr>
        <w:t>правление и организацию деятельностью учреждения в соответствии с законодательными нормами РФ.</w:t>
      </w:r>
    </w:p>
    <w:p w:rsidR="00AF6C13" w:rsidRPr="00B10E82" w:rsidRDefault="00AF6C13" w:rsidP="00AF6C13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95" w:type="dxa"/>
        <w:tblCellSpacing w:w="0" w:type="dxa"/>
        <w:tblInd w:w="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"/>
        <w:gridCol w:w="5352"/>
        <w:gridCol w:w="1701"/>
        <w:gridCol w:w="2346"/>
      </w:tblGrid>
      <w:tr w:rsidR="00AF6C13" w:rsidRPr="00243625" w:rsidTr="00195E38">
        <w:trPr>
          <w:trHeight w:val="408"/>
          <w:tblCellSpacing w:w="0" w:type="dxa"/>
        </w:trPr>
        <w:tc>
          <w:tcPr>
            <w:tcW w:w="49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3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AF6C13" w:rsidRPr="00243625" w:rsidTr="00195E38">
        <w:trPr>
          <w:trHeight w:val="340"/>
          <w:tblCellSpacing w:w="0" w:type="dxa"/>
        </w:trPr>
        <w:tc>
          <w:tcPr>
            <w:tcW w:w="49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нормативно – правовых документов, локальных актов о работе </w:t>
            </w:r>
            <w:r w:rsidR="005B2C78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на 2022– 2023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C13" w:rsidRPr="00243625" w:rsidTr="00195E38">
        <w:trPr>
          <w:trHeight w:val="367"/>
          <w:tblCellSpacing w:w="0" w:type="dxa"/>
        </w:trPr>
        <w:tc>
          <w:tcPr>
            <w:tcW w:w="49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C13" w:rsidRPr="00243625" w:rsidTr="00195E38">
        <w:trPr>
          <w:trHeight w:val="122"/>
          <w:tblCellSpacing w:w="0" w:type="dxa"/>
        </w:trPr>
        <w:tc>
          <w:tcPr>
            <w:tcW w:w="49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22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22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22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22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F6C13" w:rsidRPr="00243625" w:rsidTr="00195E38">
        <w:trPr>
          <w:trHeight w:val="122"/>
          <w:tblCellSpacing w:w="0" w:type="dxa"/>
        </w:trPr>
        <w:tc>
          <w:tcPr>
            <w:tcW w:w="49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22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F6C13" w:rsidRPr="00243625" w:rsidRDefault="00AF6C13" w:rsidP="00195E38">
            <w:pPr>
              <w:spacing w:after="0" w:line="122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F6C13" w:rsidRPr="00243625" w:rsidTr="00195E38">
        <w:trPr>
          <w:trHeight w:val="462"/>
          <w:tblCellSpacing w:w="0" w:type="dxa"/>
        </w:trPr>
        <w:tc>
          <w:tcPr>
            <w:tcW w:w="49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70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</w:tbl>
    <w:p w:rsidR="00AF6C13" w:rsidRPr="00B10E82" w:rsidRDefault="00AF6C13" w:rsidP="00AF6C13">
      <w:pPr>
        <w:spacing w:after="0" w:line="240" w:lineRule="atLeast"/>
        <w:ind w:right="57"/>
        <w:rPr>
          <w:rFonts w:ascii="Times New Roman" w:hAnsi="Times New Roman"/>
          <w:sz w:val="28"/>
          <w:szCs w:val="28"/>
          <w:lang w:eastAsia="ru-RU"/>
        </w:rPr>
      </w:pPr>
      <w:r w:rsidRPr="00B10E82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AF6C13" w:rsidRPr="00B10E82" w:rsidRDefault="00AF6C13" w:rsidP="00AF6C13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C13" w:rsidRPr="00B10E82" w:rsidRDefault="00AF6C13" w:rsidP="00AF6C13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3835" w:rsidRDefault="00AF6C13" w:rsidP="00AF6C13">
      <w:pPr>
        <w:pStyle w:val="1"/>
        <w:spacing w:after="0" w:line="240" w:lineRule="atLeast"/>
        <w:ind w:left="57" w:right="5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21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</w:p>
    <w:p w:rsidR="00FF3835" w:rsidRDefault="00FF3835" w:rsidP="00AF6C13">
      <w:pPr>
        <w:pStyle w:val="1"/>
        <w:spacing w:after="0" w:line="240" w:lineRule="atLeast"/>
        <w:ind w:left="57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3835" w:rsidRDefault="00FF3835" w:rsidP="00AF6C13">
      <w:pPr>
        <w:pStyle w:val="1"/>
        <w:spacing w:after="0" w:line="240" w:lineRule="atLeast"/>
        <w:ind w:left="57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3835" w:rsidRDefault="00FF3835" w:rsidP="00AF6C13">
      <w:pPr>
        <w:pStyle w:val="1"/>
        <w:spacing w:after="0" w:line="240" w:lineRule="atLeast"/>
        <w:ind w:left="57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3835" w:rsidRDefault="00FF3835" w:rsidP="00AF6C13">
      <w:pPr>
        <w:pStyle w:val="1"/>
        <w:spacing w:after="0" w:line="240" w:lineRule="atLeast"/>
        <w:ind w:left="57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06A0B" w:rsidRDefault="00FF3835" w:rsidP="00AF6C13">
      <w:pPr>
        <w:pStyle w:val="1"/>
        <w:spacing w:after="0" w:line="240" w:lineRule="atLeast"/>
        <w:ind w:left="57" w:right="5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="00AF6C13" w:rsidRPr="007F21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F6C13" w:rsidRPr="007F211B" w:rsidRDefault="00AF6C13" w:rsidP="00AF6C13">
      <w:pPr>
        <w:pStyle w:val="1"/>
        <w:spacing w:after="0" w:line="240" w:lineRule="atLeast"/>
        <w:ind w:left="57" w:right="5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21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7F211B">
        <w:rPr>
          <w:rFonts w:ascii="Times New Roman" w:hAnsi="Times New Roman"/>
          <w:b/>
          <w:bCs/>
          <w:sz w:val="28"/>
          <w:szCs w:val="28"/>
          <w:lang w:eastAsia="ru-RU"/>
        </w:rPr>
        <w:t>2.3  Информационно</w:t>
      </w:r>
      <w:proofErr w:type="gramEnd"/>
      <w:r w:rsidRPr="007F21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аналитическая деятельность </w:t>
      </w:r>
    </w:p>
    <w:p w:rsidR="00AF6C13" w:rsidRPr="000F1D23" w:rsidRDefault="00AF6C13" w:rsidP="00AF6C13">
      <w:pPr>
        <w:pStyle w:val="1"/>
        <w:spacing w:after="0" w:line="240" w:lineRule="atLeast"/>
        <w:ind w:left="462" w:right="57"/>
        <w:jc w:val="both"/>
        <w:rPr>
          <w:rFonts w:ascii="Times New Roman" w:hAnsi="Times New Roman"/>
          <w:lang w:eastAsia="ru-RU"/>
        </w:rPr>
      </w:pPr>
    </w:p>
    <w:p w:rsidR="00AF6C13" w:rsidRDefault="00AF6C13" w:rsidP="00AF6C13">
      <w:pPr>
        <w:spacing w:after="0" w:line="240" w:lineRule="atLeast"/>
        <w:ind w:left="993" w:right="5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10E82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Цель работы по реализации блока</w:t>
      </w:r>
      <w:r w:rsidRPr="00B10E82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AF6C13" w:rsidRDefault="00AF6C13" w:rsidP="00AF6C13">
      <w:pPr>
        <w:spacing w:after="0" w:line="240" w:lineRule="atLeast"/>
        <w:ind w:left="993" w:right="5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</w:t>
      </w:r>
      <w:r w:rsidRPr="00B10E8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980684">
        <w:rPr>
          <w:rFonts w:ascii="Times New Roman" w:hAnsi="Times New Roman"/>
          <w:iCs/>
          <w:sz w:val="28"/>
          <w:szCs w:val="28"/>
          <w:lang w:eastAsia="ru-RU"/>
        </w:rPr>
        <w:t>совершенствование и развитие управленческих функций с учетом ФГОС,</w:t>
      </w:r>
    </w:p>
    <w:p w:rsidR="00AF6C13" w:rsidRPr="00980684" w:rsidRDefault="00AF6C13" w:rsidP="00AF6C13">
      <w:pPr>
        <w:spacing w:after="0" w:line="240" w:lineRule="atLeast"/>
        <w:ind w:left="993" w:right="5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8068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980684">
        <w:rPr>
          <w:rFonts w:ascii="Times New Roman" w:hAnsi="Times New Roman"/>
          <w:iCs/>
          <w:sz w:val="28"/>
          <w:szCs w:val="28"/>
          <w:lang w:eastAsia="ru-RU"/>
        </w:rPr>
        <w:t>получение положительных результатов работы посредствам информационно – аналитической деятельности.</w:t>
      </w:r>
    </w:p>
    <w:p w:rsidR="00AF6C13" w:rsidRPr="00B10E82" w:rsidRDefault="00AF6C13" w:rsidP="00AF6C13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2" w:type="dxa"/>
        <w:tblCellSpacing w:w="0" w:type="dxa"/>
        <w:tblInd w:w="10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"/>
        <w:gridCol w:w="5583"/>
        <w:gridCol w:w="1542"/>
        <w:gridCol w:w="2121"/>
      </w:tblGrid>
      <w:tr w:rsidR="00AF6C13" w:rsidRPr="00243625" w:rsidTr="00195E38">
        <w:trPr>
          <w:trHeight w:val="353"/>
          <w:tblCellSpacing w:w="0" w:type="dxa"/>
        </w:trPr>
        <w:tc>
          <w:tcPr>
            <w:tcW w:w="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9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51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AF6C13" w:rsidRPr="00243625" w:rsidTr="00195E38">
        <w:trPr>
          <w:trHeight w:val="177"/>
          <w:tblCellSpacing w:w="0" w:type="dxa"/>
        </w:trPr>
        <w:tc>
          <w:tcPr>
            <w:tcW w:w="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51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1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F6C13" w:rsidRPr="00243625" w:rsidRDefault="00AF6C13" w:rsidP="00195E38">
            <w:pPr>
              <w:spacing w:after="0" w:line="177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C13" w:rsidRPr="00243625" w:rsidTr="00195E38">
        <w:trPr>
          <w:trHeight w:val="163"/>
          <w:tblCellSpacing w:w="0" w:type="dxa"/>
        </w:trPr>
        <w:tc>
          <w:tcPr>
            <w:tcW w:w="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де</w:t>
            </w:r>
            <w:r w:rsidR="005B2C78">
              <w:rPr>
                <w:rFonts w:ascii="Times New Roman" w:hAnsi="Times New Roman"/>
                <w:sz w:val="24"/>
                <w:szCs w:val="24"/>
                <w:lang w:eastAsia="ru-RU"/>
              </w:rPr>
              <w:t>ятельности ДОУ за 2022 – 2023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8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проблемный анализ деятельности    образовательного учреждения по направлениям: (анализ </w:t>
            </w: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-образовательного процесса в ДОУ;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8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8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8"/>
              </w:numPr>
              <w:spacing w:after="0" w:line="163" w:lineRule="atLeast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8"/>
              </w:numPr>
              <w:spacing w:after="0" w:line="163" w:lineRule="atLeast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151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AF6C13" w:rsidRPr="00243625" w:rsidRDefault="00AF6C13" w:rsidP="00195E38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6C13" w:rsidRPr="00243625" w:rsidRDefault="00AF6C13" w:rsidP="00195E38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AF6C13" w:rsidRPr="00243625" w:rsidRDefault="00AF6C13" w:rsidP="00195E38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F6C13" w:rsidRPr="00243625" w:rsidTr="00195E38">
        <w:trPr>
          <w:trHeight w:val="163"/>
          <w:tblCellSpacing w:w="0" w:type="dxa"/>
        </w:trPr>
        <w:tc>
          <w:tcPr>
            <w:tcW w:w="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ключевых направлений работы учреждени</w:t>
            </w:r>
            <w:r w:rsidR="00F61F5B">
              <w:rPr>
                <w:rFonts w:ascii="Times New Roman" w:hAnsi="Times New Roman"/>
                <w:sz w:val="24"/>
                <w:szCs w:val="24"/>
                <w:lang w:eastAsia="ru-RU"/>
              </w:rPr>
              <w:t>я на 2022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</w:t>
            </w:r>
            <w:r w:rsidR="00F61F5B">
              <w:rPr>
                <w:rFonts w:ascii="Times New Roman" w:hAnsi="Times New Roman"/>
                <w:sz w:val="24"/>
                <w:szCs w:val="24"/>
                <w:lang w:eastAsia="ru-RU"/>
              </w:rPr>
              <w:t>023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51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F6C13" w:rsidRPr="00243625" w:rsidTr="00195E38">
        <w:trPr>
          <w:trHeight w:val="163"/>
          <w:tblCellSpacing w:w="0" w:type="dxa"/>
        </w:trPr>
        <w:tc>
          <w:tcPr>
            <w:tcW w:w="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51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C13" w:rsidRPr="00243625" w:rsidTr="00195E38">
        <w:trPr>
          <w:trHeight w:val="163"/>
          <w:tblCellSpacing w:w="0" w:type="dxa"/>
        </w:trPr>
        <w:tc>
          <w:tcPr>
            <w:tcW w:w="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перспективных планов образовательной деятельности  педагогов </w:t>
            </w:r>
          </w:p>
        </w:tc>
        <w:tc>
          <w:tcPr>
            <w:tcW w:w="151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C13" w:rsidRPr="00243625" w:rsidTr="00195E38">
        <w:trPr>
          <w:trHeight w:val="163"/>
          <w:tblCellSpacing w:w="0" w:type="dxa"/>
        </w:trPr>
        <w:tc>
          <w:tcPr>
            <w:tcW w:w="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tabs>
                <w:tab w:val="num" w:pos="720"/>
              </w:tabs>
              <w:spacing w:after="0" w:line="163" w:lineRule="atLeast"/>
              <w:ind w:left="57" w:right="57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Symbol" w:hAnsi="Symbol" w:cs="Symbol"/>
                <w:sz w:val="24"/>
                <w:szCs w:val="24"/>
                <w:lang w:eastAsia="ru-RU"/>
              </w:rPr>
              <w:t>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Проведение педсоветов, инструктажей, и др. форм 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информационно – аналитической деятельности.</w:t>
            </w:r>
          </w:p>
        </w:tc>
        <w:tc>
          <w:tcPr>
            <w:tcW w:w="151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течение  года</w:t>
            </w:r>
          </w:p>
        </w:tc>
        <w:tc>
          <w:tcPr>
            <w:tcW w:w="21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Ст.воспитатель</w:t>
            </w:r>
            <w:proofErr w:type="spellEnd"/>
          </w:p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C13" w:rsidRPr="00243625" w:rsidTr="00195E38">
        <w:trPr>
          <w:trHeight w:val="177"/>
          <w:tblCellSpacing w:w="0" w:type="dxa"/>
        </w:trPr>
        <w:tc>
          <w:tcPr>
            <w:tcW w:w="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9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51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1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F6C13" w:rsidRPr="00243625" w:rsidRDefault="00AF6C13" w:rsidP="00195E38">
            <w:pPr>
              <w:spacing w:after="0" w:line="177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C13" w:rsidRPr="00243625" w:rsidTr="00195E38">
        <w:trPr>
          <w:trHeight w:val="54"/>
          <w:tblCellSpacing w:w="0" w:type="dxa"/>
        </w:trPr>
        <w:tc>
          <w:tcPr>
            <w:tcW w:w="7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54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54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отношений : дети, родители, педагоги.</w:t>
            </w:r>
          </w:p>
        </w:tc>
        <w:tc>
          <w:tcPr>
            <w:tcW w:w="151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F6C13" w:rsidRPr="00243625" w:rsidRDefault="00AF6C13" w:rsidP="00195E38">
            <w:pPr>
              <w:spacing w:after="0" w:line="54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6C13" w:rsidRPr="00FA3F3D" w:rsidRDefault="00AF6C13" w:rsidP="00AF6C13">
      <w:pPr>
        <w:spacing w:after="0" w:line="240" w:lineRule="atLeast"/>
        <w:ind w:right="57"/>
        <w:rPr>
          <w:rFonts w:ascii="Times New Roman" w:hAnsi="Times New Roman"/>
          <w:sz w:val="28"/>
          <w:szCs w:val="28"/>
          <w:lang w:eastAsia="ru-RU"/>
        </w:rPr>
      </w:pPr>
    </w:p>
    <w:p w:rsidR="00AF6C13" w:rsidRPr="00FA3F3D" w:rsidRDefault="00AF6C13" w:rsidP="00AF6C13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C13" w:rsidRDefault="00AF6C13" w:rsidP="00AF6C13">
      <w:pPr>
        <w:spacing w:after="0" w:line="240" w:lineRule="atLeast"/>
        <w:ind w:left="1413" w:right="5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2.4</w:t>
      </w:r>
      <w:r w:rsidRPr="007F21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Взаимодействие ДОУ с общественными организациями</w:t>
      </w:r>
    </w:p>
    <w:p w:rsidR="00AF6C13" w:rsidRPr="007F211B" w:rsidRDefault="00AF6C13" w:rsidP="00AF6C13">
      <w:pPr>
        <w:spacing w:after="0" w:line="240" w:lineRule="atLeast"/>
        <w:ind w:left="1413" w:right="5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6C13" w:rsidRDefault="00AF6C13" w:rsidP="00AF6C13">
      <w:pPr>
        <w:spacing w:after="0" w:line="240" w:lineRule="atLeast"/>
        <w:ind w:left="993" w:right="5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A3F3D">
        <w:rPr>
          <w:rFonts w:ascii="Times New Roman" w:hAnsi="Times New Roman"/>
          <w:sz w:val="28"/>
          <w:szCs w:val="28"/>
          <w:u w:val="single"/>
          <w:lang w:eastAsia="ru-RU"/>
        </w:rPr>
        <w:t>Цель работы по реализации блока</w:t>
      </w:r>
      <w:r w:rsidRPr="00FA3F3D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AF6C13" w:rsidRPr="00243625" w:rsidRDefault="00AF6C13" w:rsidP="00AF6C13">
      <w:pPr>
        <w:spacing w:after="0" w:line="240" w:lineRule="atLeast"/>
        <w:ind w:left="993" w:right="5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A3544"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FA3F3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43625">
        <w:rPr>
          <w:rFonts w:ascii="Times New Roman" w:hAnsi="Times New Roman"/>
          <w:iCs/>
          <w:sz w:val="28"/>
          <w:szCs w:val="28"/>
          <w:lang w:eastAsia="ru-RU"/>
        </w:rPr>
        <w:t>укрепление и совершенствование взаимосвязей с социумом,</w:t>
      </w:r>
    </w:p>
    <w:p w:rsidR="00AF6C13" w:rsidRPr="00243625" w:rsidRDefault="00AF6C13" w:rsidP="00AF6C13">
      <w:pPr>
        <w:spacing w:after="0" w:line="240" w:lineRule="atLeast"/>
        <w:ind w:left="993" w:right="5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43625">
        <w:rPr>
          <w:rFonts w:ascii="Times New Roman" w:hAnsi="Times New Roman"/>
          <w:iCs/>
          <w:sz w:val="28"/>
          <w:szCs w:val="28"/>
          <w:lang w:eastAsia="ru-RU"/>
        </w:rPr>
        <w:t>- установление творческих контактов, повышающих эффективность деятельности ДОУ</w:t>
      </w:r>
    </w:p>
    <w:p w:rsidR="00AF6C13" w:rsidRPr="00243625" w:rsidRDefault="00AF6C13" w:rsidP="00AF6C13">
      <w:pPr>
        <w:spacing w:after="0" w:line="240" w:lineRule="atLeast"/>
        <w:ind w:left="57" w:right="5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CellSpacing w:w="0" w:type="dxa"/>
        <w:tblInd w:w="1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9"/>
        <w:gridCol w:w="5099"/>
        <w:gridCol w:w="1613"/>
        <w:gridCol w:w="2257"/>
      </w:tblGrid>
      <w:tr w:rsidR="00AF6C13" w:rsidRPr="00243625" w:rsidTr="00195E38">
        <w:trPr>
          <w:trHeight w:val="353"/>
          <w:tblCellSpacing w:w="0" w:type="dxa"/>
        </w:trPr>
        <w:tc>
          <w:tcPr>
            <w:tcW w:w="5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0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61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F6C13" w:rsidRPr="00243625" w:rsidTr="00195E38">
        <w:trPr>
          <w:trHeight w:val="1930"/>
          <w:tblCellSpacing w:w="0" w:type="dxa"/>
        </w:trPr>
        <w:tc>
          <w:tcPr>
            <w:tcW w:w="5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устанавливать  творческие и деловые контакты с детскими садами города,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№6, ПККК.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5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C13" w:rsidRPr="00243625" w:rsidTr="00195E38">
        <w:trPr>
          <w:trHeight w:val="163"/>
          <w:tblCellSpacing w:w="0" w:type="dxa"/>
        </w:trPr>
        <w:tc>
          <w:tcPr>
            <w:tcW w:w="52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о сотрудничестве с организациями. </w:t>
            </w:r>
          </w:p>
        </w:tc>
        <w:tc>
          <w:tcPr>
            <w:tcW w:w="161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225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</w:tbl>
    <w:p w:rsidR="00F61F5B" w:rsidRDefault="00F61F5B" w:rsidP="00DF3CFA">
      <w:pPr>
        <w:spacing w:after="0" w:line="240" w:lineRule="atLeast"/>
        <w:ind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C13" w:rsidRPr="00602BE8" w:rsidRDefault="00F61F5B" w:rsidP="00F61F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="00AF6C13" w:rsidRPr="00602BE8">
        <w:rPr>
          <w:rFonts w:ascii="Times New Roman" w:hAnsi="Times New Roman"/>
          <w:b/>
          <w:sz w:val="28"/>
          <w:szCs w:val="28"/>
        </w:rPr>
        <w:t>План работы по преемственности МБДО</w:t>
      </w:r>
      <w:r w:rsidR="00AF6C13">
        <w:rPr>
          <w:rFonts w:ascii="Times New Roman" w:hAnsi="Times New Roman"/>
          <w:b/>
          <w:sz w:val="28"/>
          <w:szCs w:val="28"/>
        </w:rPr>
        <w:t>У д/с №7 и МБОУ СОШ №6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1"/>
        <w:gridCol w:w="1985"/>
      </w:tblGrid>
      <w:tr w:rsidR="00AF6C13" w:rsidRPr="00243625" w:rsidTr="00195E38"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lastRenderedPageBreak/>
              <w:t>Проведенные мероприятия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AF6C13" w:rsidRPr="00243625" w:rsidTr="00E027BA">
        <w:trPr>
          <w:trHeight w:val="991"/>
        </w:trPr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Посещение ст. воспитателем и воспитателем подготовительной к школе группы   семинара "Преемственность детского сада и школы".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13" w:rsidRPr="00243625" w:rsidTr="00195E38">
        <w:tc>
          <w:tcPr>
            <w:tcW w:w="7371" w:type="dxa"/>
            <w:tcBorders>
              <w:right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с участием администрации и </w:t>
            </w:r>
          </w:p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 xml:space="preserve">учителей начальных классов МБОУ СОШ №6 . </w:t>
            </w:r>
          </w:p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 xml:space="preserve"> 1)"Подготовка детей к школе" </w:t>
            </w:r>
          </w:p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2)Доклад учителей начальных классов для воспитателей "О методике преподавания математики, чтения и грамоты  в первом классе".</w:t>
            </w:r>
          </w:p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C13" w:rsidRPr="00243625" w:rsidTr="00195E38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</w:tr>
      <w:tr w:rsidR="00AF6C13" w:rsidRPr="00243625" w:rsidTr="00195E38">
        <w:trPr>
          <w:trHeight w:val="360"/>
        </w:trPr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Организация записи детей подготовительной к школе группы в группу субботнего дня.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 xml:space="preserve">     ----//----</w:t>
            </w:r>
          </w:p>
        </w:tc>
      </w:tr>
      <w:tr w:rsidR="00AF6C13" w:rsidRPr="00243625" w:rsidTr="00195E38">
        <w:trPr>
          <w:trHeight w:val="308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Открытые занятия по подготовке к обучению грамоте, счету  в форме приемлемой для детского сада с посещением учителей.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F6C13" w:rsidRPr="00243625" w:rsidRDefault="00AF6C13" w:rsidP="00E0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F6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AF6C13" w:rsidRPr="00243625" w:rsidTr="00195E38">
        <w:trPr>
          <w:trHeight w:val="624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Выставка детских работ в школе и детском саду</w:t>
            </w:r>
          </w:p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AF6C13" w:rsidRPr="00243625" w:rsidTr="00195E38">
        <w:trPr>
          <w:trHeight w:val="336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Подготовка круглого стола "На какие вопросы вы хотели бы получить ответ?"(Принимают участие учителя, родители, воспитатели, администрация.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</w:tbl>
    <w:p w:rsidR="00AF6C13" w:rsidRPr="00FA3F3D" w:rsidRDefault="00AF6C13" w:rsidP="00AF6C13">
      <w:pPr>
        <w:spacing w:after="0" w:line="240" w:lineRule="atLeast"/>
        <w:ind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C13" w:rsidRPr="00FA3F3D" w:rsidRDefault="00AF6C13" w:rsidP="00AF6C13">
      <w:pPr>
        <w:spacing w:after="0" w:line="240" w:lineRule="atLeast"/>
        <w:ind w:left="57" w:right="5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C13" w:rsidRPr="007F211B" w:rsidRDefault="00AF6C13" w:rsidP="00AF6C13">
      <w:pPr>
        <w:pStyle w:val="1"/>
        <w:spacing w:after="0" w:line="240" w:lineRule="atLeast"/>
        <w:ind w:left="180" w:right="5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                 </w:t>
      </w:r>
      <w:r w:rsidRPr="007F211B">
        <w:rPr>
          <w:rFonts w:ascii="Times New Roman" w:hAnsi="Times New Roman"/>
          <w:b/>
          <w:bCs/>
          <w:sz w:val="28"/>
          <w:szCs w:val="28"/>
          <w:lang w:eastAsia="ru-RU"/>
        </w:rPr>
        <w:t>2.5 Повышение квалификации педагогов  ДОУ</w:t>
      </w:r>
    </w:p>
    <w:p w:rsidR="00AF6C13" w:rsidRPr="008A3544" w:rsidRDefault="00AF6C13" w:rsidP="00AF6C13">
      <w:pPr>
        <w:spacing w:after="0" w:line="240" w:lineRule="atLeast"/>
        <w:ind w:left="57" w:right="57"/>
        <w:rPr>
          <w:rFonts w:ascii="Times New Roman" w:hAnsi="Times New Roman"/>
          <w:u w:val="single"/>
          <w:lang w:eastAsia="ru-RU"/>
        </w:rPr>
      </w:pPr>
    </w:p>
    <w:p w:rsidR="00AF6C13" w:rsidRDefault="00AF6C13" w:rsidP="00AF6C13">
      <w:pPr>
        <w:spacing w:after="0" w:line="240" w:lineRule="atLeast"/>
        <w:ind w:left="1276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F3D">
        <w:rPr>
          <w:rFonts w:ascii="Times New Roman" w:hAnsi="Times New Roman"/>
          <w:sz w:val="28"/>
          <w:szCs w:val="28"/>
          <w:u w:val="single"/>
          <w:lang w:eastAsia="ru-RU"/>
        </w:rPr>
        <w:t>Цель работы по реализации блока</w:t>
      </w:r>
      <w:r w:rsidRPr="00FA3F3D">
        <w:rPr>
          <w:rFonts w:ascii="Times New Roman" w:hAnsi="Times New Roman"/>
          <w:sz w:val="28"/>
          <w:szCs w:val="28"/>
          <w:lang w:eastAsia="ru-RU"/>
        </w:rPr>
        <w:t>:</w:t>
      </w:r>
    </w:p>
    <w:p w:rsidR="00AF6C13" w:rsidRPr="00243625" w:rsidRDefault="00AF6C13" w:rsidP="00AF6C13">
      <w:pPr>
        <w:spacing w:after="0" w:line="240" w:lineRule="atLeast"/>
        <w:ind w:left="1276" w:right="57"/>
        <w:jc w:val="both"/>
        <w:rPr>
          <w:rFonts w:ascii="Times New Roman" w:hAnsi="Times New Roman"/>
          <w:sz w:val="28"/>
          <w:szCs w:val="28"/>
        </w:rPr>
      </w:pPr>
      <w:r w:rsidRPr="00FA3F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243625">
        <w:rPr>
          <w:rFonts w:ascii="Times New Roman" w:hAnsi="Times New Roman"/>
          <w:sz w:val="28"/>
          <w:szCs w:val="28"/>
        </w:rPr>
        <w:t>организовать эффективную кадровую политику, позволяющую реализовать сопровождение по внедрению ФГОС ДОУ,</w:t>
      </w:r>
    </w:p>
    <w:p w:rsidR="00AF6C13" w:rsidRPr="00243625" w:rsidRDefault="00AF6C13" w:rsidP="00AF6C13">
      <w:pPr>
        <w:spacing w:after="0" w:line="240" w:lineRule="atLeast"/>
        <w:ind w:left="1276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625">
        <w:rPr>
          <w:rFonts w:ascii="Times New Roman" w:hAnsi="Times New Roman"/>
          <w:sz w:val="28"/>
          <w:szCs w:val="28"/>
        </w:rPr>
        <w:t>  - п</w:t>
      </w:r>
      <w:r w:rsidRPr="00243625">
        <w:rPr>
          <w:rFonts w:ascii="Times New Roman" w:hAnsi="Times New Roman"/>
          <w:sz w:val="28"/>
          <w:szCs w:val="28"/>
          <w:lang w:eastAsia="ru-RU"/>
        </w:rPr>
        <w:t>овышение профессиональной компетентности педагогов,</w:t>
      </w:r>
    </w:p>
    <w:p w:rsidR="00AF6C13" w:rsidRDefault="00AF6C13" w:rsidP="00AF6C13">
      <w:pPr>
        <w:spacing w:after="0" w:line="240" w:lineRule="atLeast"/>
        <w:ind w:left="1276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625">
        <w:rPr>
          <w:rFonts w:ascii="Times New Roman" w:hAnsi="Times New Roman"/>
          <w:sz w:val="28"/>
          <w:szCs w:val="28"/>
          <w:lang w:eastAsia="ru-RU"/>
        </w:rPr>
        <w:t>-  совершенствов</w:t>
      </w:r>
      <w:r>
        <w:rPr>
          <w:rFonts w:ascii="Times New Roman" w:hAnsi="Times New Roman"/>
          <w:sz w:val="28"/>
          <w:szCs w:val="28"/>
          <w:lang w:eastAsia="ru-RU"/>
        </w:rPr>
        <w:t>ание педагогического мастерства,</w:t>
      </w:r>
    </w:p>
    <w:p w:rsidR="00AF6C13" w:rsidRPr="00243625" w:rsidRDefault="00AF6C13" w:rsidP="00AF6C13">
      <w:pPr>
        <w:spacing w:after="0" w:line="240" w:lineRule="atLeast"/>
        <w:ind w:left="1276" w:right="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243625">
        <w:rPr>
          <w:rFonts w:ascii="Times New Roman" w:hAnsi="Times New Roman"/>
          <w:sz w:val="28"/>
          <w:szCs w:val="28"/>
          <w:lang w:eastAsia="ru-RU"/>
        </w:rPr>
        <w:t>повышение профессионального уровня педагогов, присвоение более высокой или подтверждение квалификационной категории,</w:t>
      </w:r>
    </w:p>
    <w:p w:rsidR="00AF6C13" w:rsidRPr="00243625" w:rsidRDefault="00AF6C13" w:rsidP="00AF6C13">
      <w:pPr>
        <w:spacing w:after="0" w:line="240" w:lineRule="atLeast"/>
        <w:ind w:left="1276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625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43625">
        <w:rPr>
          <w:rFonts w:ascii="Times New Roman" w:hAnsi="Times New Roman"/>
          <w:sz w:val="28"/>
          <w:szCs w:val="28"/>
          <w:lang w:eastAsia="ru-RU"/>
        </w:rPr>
        <w:t>беспечение непрерывности процесса самообразования и самосовершенствования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F6C13" w:rsidRPr="00243625" w:rsidRDefault="00AF6C13" w:rsidP="00AF6C13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37" w:type="dxa"/>
        <w:tblCellSpacing w:w="0" w:type="dxa"/>
        <w:tblInd w:w="1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"/>
        <w:gridCol w:w="5174"/>
        <w:gridCol w:w="1559"/>
        <w:gridCol w:w="2208"/>
      </w:tblGrid>
      <w:tr w:rsidR="00AF6C13" w:rsidRPr="00243625" w:rsidTr="00195E38">
        <w:trPr>
          <w:trHeight w:val="343"/>
          <w:tblCellSpacing w:w="0" w:type="dxa"/>
        </w:trPr>
        <w:tc>
          <w:tcPr>
            <w:tcW w:w="49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7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5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0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F6C13" w:rsidRPr="00243625" w:rsidTr="00195E38">
        <w:trPr>
          <w:trHeight w:val="179"/>
          <w:tblCellSpacing w:w="0" w:type="dxa"/>
        </w:trPr>
        <w:tc>
          <w:tcPr>
            <w:tcW w:w="49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pStyle w:val="1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</w:rPr>
              <w:t>Создание (корректировка) плана-графика повышения квалификации и переподготовки педагогических, руководящих работников.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работы, отслеживание графиков курсовой подготовки.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2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5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F6C13" w:rsidRPr="00243625" w:rsidTr="00195E38">
        <w:trPr>
          <w:trHeight w:val="164"/>
          <w:tblCellSpacing w:w="0" w:type="dxa"/>
        </w:trPr>
        <w:tc>
          <w:tcPr>
            <w:tcW w:w="49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Прохождение педагогами курсов:</w:t>
            </w:r>
          </w:p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220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F6C13" w:rsidRPr="00243625" w:rsidTr="00195E38">
        <w:trPr>
          <w:trHeight w:val="164"/>
          <w:tblCellSpacing w:w="0" w:type="dxa"/>
        </w:trPr>
        <w:tc>
          <w:tcPr>
            <w:tcW w:w="49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</w:p>
        </w:tc>
        <w:tc>
          <w:tcPr>
            <w:tcW w:w="15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F6C13" w:rsidRPr="00243625" w:rsidRDefault="00AF6C13" w:rsidP="00195E3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C13" w:rsidRPr="00243625" w:rsidTr="00195E38">
        <w:trPr>
          <w:trHeight w:val="179"/>
          <w:tblCellSpacing w:w="0" w:type="dxa"/>
        </w:trPr>
        <w:tc>
          <w:tcPr>
            <w:tcW w:w="49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pStyle w:val="1"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Выбор тематики и направлений самообразования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выставок методической литературы.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3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педагогами отчетов и 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докладов о накопленном материале за год.</w:t>
            </w:r>
          </w:p>
        </w:tc>
        <w:tc>
          <w:tcPr>
            <w:tcW w:w="15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0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F6C13" w:rsidRPr="00243625" w:rsidTr="00195E38">
        <w:trPr>
          <w:trHeight w:val="54"/>
          <w:tblCellSpacing w:w="0" w:type="dxa"/>
        </w:trPr>
        <w:tc>
          <w:tcPr>
            <w:tcW w:w="49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7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литературных, методических и других печатных изданий в ДОУ.</w:t>
            </w:r>
          </w:p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</w:t>
            </w:r>
          </w:p>
        </w:tc>
        <w:tc>
          <w:tcPr>
            <w:tcW w:w="155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AF6C13" w:rsidRPr="002436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AF6C13" w:rsidRPr="008A3544" w:rsidRDefault="00AF6C13" w:rsidP="00AF6C13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15CA6" w:rsidRDefault="00815CA6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bCs/>
          <w:lang w:eastAsia="ru-RU"/>
        </w:rPr>
      </w:pPr>
    </w:p>
    <w:p w:rsidR="00815CA6" w:rsidRDefault="00815CA6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bCs/>
          <w:lang w:eastAsia="ru-RU"/>
        </w:rPr>
      </w:pPr>
    </w:p>
    <w:p w:rsidR="00815CA6" w:rsidRDefault="00815CA6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bCs/>
          <w:lang w:eastAsia="ru-RU"/>
        </w:rPr>
      </w:pPr>
    </w:p>
    <w:p w:rsidR="00815CA6" w:rsidRDefault="00815CA6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bCs/>
          <w:lang w:eastAsia="ru-RU"/>
        </w:rPr>
      </w:pPr>
    </w:p>
    <w:p w:rsidR="00815CA6" w:rsidRDefault="00815CA6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bCs/>
          <w:lang w:eastAsia="ru-RU"/>
        </w:rPr>
      </w:pPr>
    </w:p>
    <w:p w:rsidR="00815CA6" w:rsidRDefault="00815CA6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bCs/>
          <w:lang w:eastAsia="ru-RU"/>
        </w:rPr>
      </w:pPr>
    </w:p>
    <w:p w:rsidR="00815CA6" w:rsidRDefault="00815CA6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bCs/>
          <w:lang w:eastAsia="ru-RU"/>
        </w:rPr>
      </w:pPr>
    </w:p>
    <w:p w:rsidR="00815CA6" w:rsidRDefault="00815CA6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bCs/>
          <w:lang w:eastAsia="ru-RU"/>
        </w:rPr>
      </w:pPr>
    </w:p>
    <w:p w:rsidR="00815CA6" w:rsidRDefault="00815CA6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bCs/>
          <w:lang w:eastAsia="ru-RU"/>
        </w:rPr>
      </w:pPr>
    </w:p>
    <w:p w:rsidR="00815CA6" w:rsidRDefault="00815CA6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bCs/>
          <w:lang w:eastAsia="ru-RU"/>
        </w:rPr>
      </w:pPr>
    </w:p>
    <w:p w:rsidR="00815CA6" w:rsidRDefault="00815CA6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bCs/>
          <w:lang w:eastAsia="ru-RU"/>
        </w:rPr>
      </w:pPr>
    </w:p>
    <w:p w:rsidR="00AF6C13" w:rsidRPr="008A3544" w:rsidRDefault="00815CA6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  АТТЕСТАЦИЯ ПЕДАГОГОВ  ДОУ</w:t>
      </w:r>
      <w:r w:rsidR="00AF6C13" w:rsidRPr="008A3544">
        <w:rPr>
          <w:rFonts w:ascii="Times New Roman" w:hAnsi="Times New Roman"/>
          <w:b/>
          <w:bCs/>
          <w:lang w:eastAsia="ru-RU"/>
        </w:rPr>
        <w:t xml:space="preserve"> </w:t>
      </w:r>
    </w:p>
    <w:p w:rsidR="00AF6C13" w:rsidRPr="00E75799" w:rsidRDefault="00AF6C13" w:rsidP="00AF6C13">
      <w:pPr>
        <w:pStyle w:val="1"/>
        <w:spacing w:after="0" w:line="240" w:lineRule="atLeast"/>
        <w:ind w:left="1276" w:right="57"/>
        <w:rPr>
          <w:rFonts w:ascii="Times New Roman" w:hAnsi="Times New Roman"/>
          <w:b/>
          <w:bCs/>
          <w:lang w:eastAsia="ru-RU"/>
        </w:rPr>
      </w:pPr>
    </w:p>
    <w:p w:rsidR="00AF6C13" w:rsidRPr="00243625" w:rsidRDefault="00AF6C13" w:rsidP="00AF6C13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37" w:type="dxa"/>
        <w:tblCellSpacing w:w="0" w:type="dxa"/>
        <w:tblInd w:w="1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"/>
        <w:gridCol w:w="4472"/>
        <w:gridCol w:w="1504"/>
        <w:gridCol w:w="2965"/>
      </w:tblGrid>
      <w:tr w:rsidR="00AF6C13" w:rsidRPr="00243625" w:rsidTr="009D1F38">
        <w:trPr>
          <w:trHeight w:val="340"/>
          <w:tblCellSpacing w:w="0" w:type="dxa"/>
        </w:trPr>
        <w:tc>
          <w:tcPr>
            <w:tcW w:w="49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47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5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F6C13" w:rsidRPr="00243625" w:rsidTr="009D1F38">
        <w:trPr>
          <w:trHeight w:val="163"/>
          <w:tblCellSpacing w:w="0" w:type="dxa"/>
        </w:trPr>
        <w:tc>
          <w:tcPr>
            <w:tcW w:w="496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2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50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6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</w:tbl>
    <w:p w:rsidR="00AF6C13" w:rsidRPr="00FA3F3D" w:rsidRDefault="00AF6C13" w:rsidP="00AF6C13">
      <w:pPr>
        <w:spacing w:after="0" w:line="240" w:lineRule="atLeast"/>
        <w:ind w:left="57" w:right="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3F3D">
        <w:rPr>
          <w:rFonts w:ascii="Times New Roman" w:hAnsi="Times New Roman"/>
          <w:sz w:val="28"/>
          <w:szCs w:val="28"/>
          <w:lang w:eastAsia="ru-RU"/>
        </w:rPr>
        <w:t> </w:t>
      </w:r>
    </w:p>
    <w:p w:rsidR="00AF6C13" w:rsidRPr="00DF3CFA" w:rsidRDefault="00AF6C13" w:rsidP="009D1F38">
      <w:pPr>
        <w:spacing w:after="0" w:line="240" w:lineRule="atLeast"/>
        <w:ind w:right="57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AF6C13" w:rsidRPr="00FA3F3D" w:rsidRDefault="00AF6C13" w:rsidP="00AF6C13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  <w:lang w:eastAsia="ru-RU"/>
        </w:rPr>
      </w:pPr>
      <w:r w:rsidRPr="00FA3F3D">
        <w:rPr>
          <w:rFonts w:ascii="Times New Roman" w:hAnsi="Times New Roman"/>
          <w:sz w:val="28"/>
          <w:szCs w:val="28"/>
          <w:lang w:eastAsia="ru-RU"/>
        </w:rPr>
        <w:t> </w:t>
      </w:r>
    </w:p>
    <w:p w:rsidR="00AF6C13" w:rsidRPr="003D6B2B" w:rsidRDefault="00AF6C13" w:rsidP="00AF6C13">
      <w:pPr>
        <w:spacing w:after="0" w:line="240" w:lineRule="atLeast"/>
        <w:ind w:left="1418" w:right="57"/>
        <w:rPr>
          <w:rFonts w:ascii="Times New Roman" w:hAnsi="Times New Roman"/>
          <w:sz w:val="28"/>
          <w:szCs w:val="28"/>
          <w:lang w:eastAsia="ru-RU"/>
        </w:rPr>
      </w:pPr>
      <w:r w:rsidRPr="003D6B2B">
        <w:rPr>
          <w:rFonts w:ascii="Times New Roman" w:hAnsi="Times New Roman"/>
          <w:b/>
          <w:bCs/>
          <w:sz w:val="28"/>
          <w:szCs w:val="28"/>
          <w:lang w:eastAsia="ru-RU"/>
        </w:rPr>
        <w:t>2.6  Инновационная деятельность  ДОУ</w:t>
      </w:r>
    </w:p>
    <w:p w:rsidR="00AF6C13" w:rsidRPr="00E75799" w:rsidRDefault="00AF6C13" w:rsidP="00AF6C13">
      <w:pPr>
        <w:spacing w:after="0" w:line="240" w:lineRule="atLeast"/>
        <w:ind w:left="1418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6C13" w:rsidRDefault="00AF6C13" w:rsidP="00AF6C13">
      <w:pPr>
        <w:spacing w:after="0" w:line="240" w:lineRule="atLeast"/>
        <w:ind w:left="1418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F3D">
        <w:rPr>
          <w:rFonts w:ascii="Times New Roman" w:hAnsi="Times New Roman"/>
          <w:sz w:val="28"/>
          <w:szCs w:val="28"/>
          <w:u w:val="single"/>
          <w:lang w:eastAsia="ru-RU"/>
        </w:rPr>
        <w:t>Цель работы по реализации блока</w:t>
      </w:r>
      <w:r w:rsidRPr="00FA3F3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F6C13" w:rsidRPr="00FA3F3D" w:rsidRDefault="00AF6C13" w:rsidP="00AF6C13">
      <w:pPr>
        <w:spacing w:after="0" w:line="240" w:lineRule="atLeast"/>
        <w:ind w:left="1418" w:right="5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- </w:t>
      </w:r>
      <w:r w:rsidRPr="001C7E4F">
        <w:rPr>
          <w:rFonts w:ascii="Times New Roman" w:hAnsi="Times New Roman"/>
          <w:sz w:val="28"/>
          <w:szCs w:val="28"/>
          <w:lang w:eastAsia="ru-RU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AF6C13" w:rsidRPr="00FA3F3D" w:rsidRDefault="00AF6C13" w:rsidP="00AF6C13">
      <w:pPr>
        <w:spacing w:after="0" w:line="240" w:lineRule="atLeast"/>
        <w:ind w:left="57" w:right="5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9356" w:type="dxa"/>
        <w:tblCellSpacing w:w="0" w:type="dxa"/>
        <w:tblInd w:w="1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"/>
        <w:gridCol w:w="5319"/>
        <w:gridCol w:w="1417"/>
        <w:gridCol w:w="2127"/>
      </w:tblGrid>
      <w:tr w:rsidR="00AF6C13" w:rsidRPr="00243625" w:rsidTr="00195E38">
        <w:trPr>
          <w:trHeight w:val="353"/>
          <w:tblCellSpacing w:w="0" w:type="dxa"/>
        </w:trPr>
        <w:tc>
          <w:tcPr>
            <w:tcW w:w="4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3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F6C13" w:rsidRPr="00243625" w:rsidTr="00195E38">
        <w:trPr>
          <w:trHeight w:val="177"/>
          <w:tblCellSpacing w:w="0" w:type="dxa"/>
        </w:trPr>
        <w:tc>
          <w:tcPr>
            <w:tcW w:w="4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numPr>
                <w:ilvl w:val="0"/>
                <w:numId w:val="20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в образовательный процесс новых педагогических программ и технологий:</w:t>
            </w:r>
          </w:p>
          <w:p w:rsidR="00AF6C13" w:rsidRPr="00243625" w:rsidRDefault="00AF6C13" w:rsidP="00195E38">
            <w:pPr>
              <w:numPr>
                <w:ilvl w:val="0"/>
                <w:numId w:val="20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в работе современных педагогических технологий (развивающее обучение,</w:t>
            </w:r>
          </w:p>
          <w:p w:rsidR="00AF6C13" w:rsidRPr="00243625" w:rsidRDefault="00AF6C13" w:rsidP="00195E38">
            <w:pPr>
              <w:numPr>
                <w:ilvl w:val="0"/>
                <w:numId w:val="20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индивидуальный подход, </w:t>
            </w:r>
          </w:p>
          <w:p w:rsidR="00AF6C13" w:rsidRPr="00243625" w:rsidRDefault="00AF6C13" w:rsidP="00195E38">
            <w:pPr>
              <w:numPr>
                <w:ilvl w:val="0"/>
                <w:numId w:val="20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технологии, </w:t>
            </w:r>
          </w:p>
          <w:p w:rsidR="00AF6C13" w:rsidRPr="00243625" w:rsidRDefault="00AF6C13" w:rsidP="00195E38">
            <w:pPr>
              <w:numPr>
                <w:ilvl w:val="0"/>
                <w:numId w:val="20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личностно – ориентированная модель воспитания детей и другие)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F6C13" w:rsidRPr="00243625" w:rsidRDefault="00AF6C13" w:rsidP="00195E38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C13" w:rsidRPr="00243625" w:rsidTr="00195E38">
        <w:trPr>
          <w:trHeight w:val="177"/>
          <w:tblCellSpacing w:w="0" w:type="dxa"/>
        </w:trPr>
        <w:tc>
          <w:tcPr>
            <w:tcW w:w="4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содержания инновационных программ и </w:t>
            </w: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ДОУ.</w:t>
            </w:r>
          </w:p>
          <w:p w:rsidR="00AF6C13" w:rsidRPr="00243625" w:rsidRDefault="00AF6C13" w:rsidP="00195E38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C13" w:rsidRPr="00243625" w:rsidTr="00195E38">
        <w:trPr>
          <w:trHeight w:val="177"/>
          <w:tblCellSpacing w:w="0" w:type="dxa"/>
        </w:trPr>
        <w:tc>
          <w:tcPr>
            <w:tcW w:w="4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F6C13" w:rsidRPr="00243625" w:rsidTr="00195E38">
        <w:trPr>
          <w:trHeight w:val="68"/>
          <w:tblCellSpacing w:w="0" w:type="dxa"/>
        </w:trPr>
        <w:tc>
          <w:tcPr>
            <w:tcW w:w="49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68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9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68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68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68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</w:tbl>
    <w:p w:rsidR="00AF6C13" w:rsidRPr="00FA3F3D" w:rsidRDefault="00AF6C13" w:rsidP="00AF6C13">
      <w:pPr>
        <w:spacing w:after="0" w:line="240" w:lineRule="atLeast"/>
        <w:ind w:right="57"/>
        <w:rPr>
          <w:rFonts w:ascii="Times New Roman" w:hAnsi="Times New Roman"/>
          <w:sz w:val="28"/>
          <w:szCs w:val="28"/>
          <w:lang w:eastAsia="ru-RU"/>
        </w:rPr>
      </w:pPr>
      <w:r w:rsidRPr="00FA3F3D">
        <w:rPr>
          <w:rFonts w:ascii="Times New Roman" w:hAnsi="Times New Roman"/>
          <w:sz w:val="28"/>
          <w:szCs w:val="28"/>
          <w:lang w:eastAsia="ru-RU"/>
        </w:rPr>
        <w:t> </w:t>
      </w:r>
    </w:p>
    <w:p w:rsidR="00AF6C13" w:rsidRPr="003D6B2B" w:rsidRDefault="00AF6C13" w:rsidP="00AF6C13">
      <w:pPr>
        <w:pStyle w:val="1"/>
        <w:spacing w:after="0" w:line="240" w:lineRule="atLeast"/>
        <w:ind w:left="1418" w:right="5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6B2B">
        <w:rPr>
          <w:rFonts w:ascii="Times New Roman" w:hAnsi="Times New Roman"/>
          <w:b/>
          <w:bCs/>
          <w:sz w:val="28"/>
          <w:szCs w:val="28"/>
          <w:lang w:eastAsia="ru-RU"/>
        </w:rPr>
        <w:t>2.7 Изучение и контроль деятельности ДОУ</w:t>
      </w:r>
    </w:p>
    <w:p w:rsidR="00AF6C13" w:rsidRPr="00FA3F3D" w:rsidRDefault="00AF6C13" w:rsidP="00AF6C13">
      <w:pPr>
        <w:pStyle w:val="1"/>
        <w:spacing w:after="0" w:line="240" w:lineRule="atLeast"/>
        <w:ind w:left="1418" w:right="57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spacing w:after="0" w:line="240" w:lineRule="atLeast"/>
        <w:ind w:left="1418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F3D">
        <w:rPr>
          <w:rFonts w:ascii="Times New Roman" w:hAnsi="Times New Roman"/>
          <w:sz w:val="28"/>
          <w:szCs w:val="28"/>
          <w:u w:val="single"/>
          <w:lang w:eastAsia="ru-RU"/>
        </w:rPr>
        <w:t>Цель работы по реализации блока</w:t>
      </w:r>
      <w:r w:rsidRPr="00FA3F3D">
        <w:rPr>
          <w:rFonts w:ascii="Times New Roman" w:hAnsi="Times New Roman"/>
          <w:sz w:val="28"/>
          <w:szCs w:val="28"/>
          <w:lang w:eastAsia="ru-RU"/>
        </w:rPr>
        <w:t>:</w:t>
      </w:r>
    </w:p>
    <w:p w:rsidR="00AF6C13" w:rsidRPr="001C7E4F" w:rsidRDefault="00AF6C13" w:rsidP="00AF6C13">
      <w:pPr>
        <w:spacing w:after="0" w:line="240" w:lineRule="atLeast"/>
        <w:ind w:left="1418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E4F">
        <w:rPr>
          <w:rFonts w:ascii="Times New Roman" w:hAnsi="Times New Roman"/>
          <w:sz w:val="28"/>
          <w:szCs w:val="28"/>
          <w:lang w:eastAsia="ru-RU"/>
        </w:rPr>
        <w:t>-</w:t>
      </w:r>
      <w:r w:rsidRPr="00FA3F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7E4F">
        <w:rPr>
          <w:rFonts w:ascii="Times New Roman" w:hAnsi="Times New Roman"/>
          <w:sz w:val="28"/>
          <w:szCs w:val="28"/>
          <w:lang w:eastAsia="ru-RU"/>
        </w:rPr>
        <w:t>совершенствование работы учреждения в целом,</w:t>
      </w:r>
    </w:p>
    <w:p w:rsidR="00AF6C13" w:rsidRPr="001C7E4F" w:rsidRDefault="00AF6C13" w:rsidP="00AF6C13">
      <w:pPr>
        <w:spacing w:after="0" w:line="240" w:lineRule="atLeast"/>
        <w:ind w:left="1418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E4F">
        <w:rPr>
          <w:rFonts w:ascii="Times New Roman" w:hAnsi="Times New Roman"/>
          <w:sz w:val="28"/>
          <w:szCs w:val="28"/>
          <w:lang w:eastAsia="ru-RU"/>
        </w:rPr>
        <w:lastRenderedPageBreak/>
        <w:t>- выявление уровня реализации годовых и других доминирующих задач деятельности ДОУ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F6C13" w:rsidRPr="00FA3F3D" w:rsidRDefault="00AF6C13" w:rsidP="00AF6C13">
      <w:pPr>
        <w:spacing w:after="0" w:line="240" w:lineRule="atLeast"/>
        <w:ind w:left="57" w:right="5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34" w:type="dxa"/>
        <w:tblCellSpacing w:w="0" w:type="dxa"/>
        <w:tblInd w:w="1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7"/>
        <w:gridCol w:w="5670"/>
        <w:gridCol w:w="1134"/>
        <w:gridCol w:w="2043"/>
      </w:tblGrid>
      <w:tr w:rsidR="00AF6C13" w:rsidRPr="00243625" w:rsidTr="00195E38">
        <w:trPr>
          <w:trHeight w:val="353"/>
          <w:tblCellSpacing w:w="0" w:type="dxa"/>
        </w:trPr>
        <w:tc>
          <w:tcPr>
            <w:tcW w:w="5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6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1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F6C13" w:rsidRPr="00243625" w:rsidTr="00195E38">
        <w:trPr>
          <w:trHeight w:val="163"/>
          <w:tblCellSpacing w:w="0" w:type="dxa"/>
        </w:trPr>
        <w:tc>
          <w:tcPr>
            <w:tcW w:w="5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адми</w:t>
            </w:r>
            <w:r w:rsidR="008F4A5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9D1F38">
              <w:rPr>
                <w:rFonts w:ascii="Times New Roman" w:hAnsi="Times New Roman"/>
                <w:sz w:val="24"/>
                <w:szCs w:val="24"/>
                <w:lang w:eastAsia="ru-RU"/>
              </w:rPr>
              <w:t>истрации ДОУ по контролю на 2023 -2024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21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функционированием МДОУ в целом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21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-образовательной работой в ДОУ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21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оздоровлением и физическим развитием детей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21"/>
              </w:num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 за состоянием материально – технического состояния МДОУ</w:t>
            </w:r>
          </w:p>
        </w:tc>
        <w:tc>
          <w:tcPr>
            <w:tcW w:w="11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-170" w:right="57" w:firstLine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F6C13" w:rsidRPr="00243625" w:rsidRDefault="00AF6C13" w:rsidP="00195E38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AF6C13" w:rsidRPr="00243625" w:rsidRDefault="00AF6C13" w:rsidP="00195E38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C13" w:rsidRPr="00243625" w:rsidTr="00195E38">
        <w:trPr>
          <w:trHeight w:val="163"/>
          <w:tblCellSpacing w:w="0" w:type="dxa"/>
        </w:trPr>
        <w:tc>
          <w:tcPr>
            <w:tcW w:w="5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Планирование контроля на </w:t>
            </w:r>
            <w:r w:rsidR="009D1F38">
              <w:rPr>
                <w:rFonts w:ascii="Times New Roman" w:hAnsi="Times New Roman"/>
                <w:sz w:val="24"/>
                <w:szCs w:val="24"/>
                <w:lang w:eastAsia="ru-RU"/>
              </w:rPr>
              <w:t>2023 – 2024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текущий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AF6C13" w:rsidRPr="00243625" w:rsidRDefault="00AF6C13" w:rsidP="00195E3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итоговый</w:t>
            </w:r>
            <w:r w:rsidRPr="0024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(цель: выявление готовности детей к обучению в другом ДОУ) контроль за уровнем реализации   программы,</w:t>
            </w:r>
          </w:p>
          <w:p w:rsidR="00AF6C13" w:rsidRPr="00243625" w:rsidRDefault="00AF6C13" w:rsidP="00195E38">
            <w:pPr>
              <w:numPr>
                <w:ilvl w:val="0"/>
                <w:numId w:val="17"/>
              </w:numPr>
              <w:tabs>
                <w:tab w:val="left" w:pos="76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оперативный</w:t>
            </w:r>
            <w:r w:rsidRPr="002436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22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групп и ДОУ в целом к новому учебному году.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22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созданием благоприятных 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адаптивных условий первой младшей группе.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22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физкультурно-оздоровительной работы в ДОУ.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22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подготовкой ДОУ к осеннее - зимнему периоду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22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по реализации приоритетного направления работы в ДОУ (физическое развитие)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22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организаций прогулок в осенне-зимний период.</w:t>
            </w:r>
          </w:p>
          <w:p w:rsidR="00AF6C13" w:rsidRPr="00243625" w:rsidRDefault="00AF6C13" w:rsidP="00195E38">
            <w:pPr>
              <w:pStyle w:val="1"/>
              <w:spacing w:after="0" w:line="240" w:lineRule="atLeast"/>
              <w:ind w:left="360" w:right="5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    Подготовка ДОУ к весенне-летнему периоду.</w:t>
            </w:r>
          </w:p>
          <w:p w:rsidR="00AF6C13" w:rsidRPr="00243625" w:rsidRDefault="00AF6C13" w:rsidP="00195E38">
            <w:pPr>
              <w:spacing w:after="0" w:line="240" w:lineRule="atLeast"/>
              <w:ind w:left="360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Предупредительный</w:t>
            </w:r>
          </w:p>
          <w:p w:rsidR="00AF6C13" w:rsidRPr="00243625" w:rsidRDefault="00AF6C13" w:rsidP="00195E38">
            <w:pPr>
              <w:numPr>
                <w:ilvl w:val="0"/>
                <w:numId w:val="18"/>
              </w:numPr>
              <w:spacing w:after="0" w:line="240" w:lineRule="atLeast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AF6C13" w:rsidRPr="00243625" w:rsidRDefault="00AF6C13" w:rsidP="00195E38">
            <w:pPr>
              <w:numPr>
                <w:ilvl w:val="0"/>
                <w:numId w:val="18"/>
              </w:numPr>
              <w:spacing w:after="0" w:line="240" w:lineRule="atLeast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Взаимоконтроль</w:t>
            </w:r>
          </w:p>
          <w:p w:rsidR="00AF6C13" w:rsidRPr="00243625" w:rsidRDefault="00AF6C13" w:rsidP="00195E38">
            <w:pPr>
              <w:spacing w:after="0" w:line="240" w:lineRule="atLeast"/>
              <w:ind w:left="720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AF6C13" w:rsidRPr="00243625" w:rsidRDefault="00AF6C13" w:rsidP="00195E38">
            <w:pPr>
              <w:numPr>
                <w:ilvl w:val="0"/>
                <w:numId w:val="18"/>
              </w:numPr>
              <w:spacing w:after="0" w:line="240" w:lineRule="atLeast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Самоанализ</w:t>
            </w:r>
          </w:p>
          <w:p w:rsidR="00AF6C13" w:rsidRPr="00243625" w:rsidRDefault="00AF6C13" w:rsidP="00195E38">
            <w:pPr>
              <w:spacing w:after="0" w:line="240" w:lineRule="atLeast"/>
              <w:ind w:left="720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AF6C13" w:rsidRPr="00243625" w:rsidRDefault="00AF6C13" w:rsidP="00195E38">
            <w:pPr>
              <w:tabs>
                <w:tab w:val="num" w:pos="720"/>
              </w:tabs>
              <w:spacing w:after="0" w:line="163" w:lineRule="atLeast"/>
              <w:ind w:left="57" w:right="57" w:hanging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  <w:p w:rsidR="00AF6C13" w:rsidRPr="00243625" w:rsidRDefault="00AF6C13" w:rsidP="00195E3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04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F6C13" w:rsidRPr="00243625" w:rsidTr="00195E38">
        <w:trPr>
          <w:trHeight w:val="163"/>
          <w:tblCellSpacing w:w="0" w:type="dxa"/>
        </w:trPr>
        <w:tc>
          <w:tcPr>
            <w:tcW w:w="58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контроля ДОУ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4362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(по направлениям работы</w:t>
            </w:r>
            <w:proofErr w:type="gramStart"/>
            <w:r w:rsidRPr="00243625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) :</w:t>
            </w:r>
            <w:proofErr w:type="gramEnd"/>
          </w:p>
          <w:p w:rsidR="00AF6C13" w:rsidRPr="00243625" w:rsidRDefault="00AF6C13" w:rsidP="00195E38">
            <w:pPr>
              <w:pStyle w:val="1"/>
              <w:numPr>
                <w:ilvl w:val="0"/>
                <w:numId w:val="19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методической работы и     образовательного процесса.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9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кадрами.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9"/>
              </w:num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контроль питания.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9"/>
              </w:num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 состояния материально – технической базы ДОУ</w:t>
            </w:r>
          </w:p>
        </w:tc>
        <w:tc>
          <w:tcPr>
            <w:tcW w:w="1134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</w:tbl>
    <w:p w:rsidR="00AF6C13" w:rsidRPr="00243625" w:rsidRDefault="00AF6C13" w:rsidP="00AF6C13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815CA6" w:rsidRDefault="00815CA6" w:rsidP="00AF6C13">
      <w:pPr>
        <w:spacing w:after="0" w:line="240" w:lineRule="atLeast"/>
        <w:ind w:left="1134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5CA6" w:rsidRDefault="00815CA6" w:rsidP="00AF6C13">
      <w:pPr>
        <w:spacing w:after="0" w:line="240" w:lineRule="atLeast"/>
        <w:ind w:left="1134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5CA6" w:rsidRDefault="00815CA6" w:rsidP="00AF6C13">
      <w:pPr>
        <w:spacing w:after="0" w:line="240" w:lineRule="atLeast"/>
        <w:ind w:left="1134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5CA6" w:rsidRDefault="00815CA6" w:rsidP="00AF6C13">
      <w:pPr>
        <w:spacing w:after="0" w:line="240" w:lineRule="atLeast"/>
        <w:ind w:left="1134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5CA6" w:rsidRDefault="00815CA6" w:rsidP="009D1F38">
      <w:pPr>
        <w:spacing w:after="0" w:line="240" w:lineRule="atLeast"/>
        <w:ind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1F38" w:rsidRDefault="009D1F38" w:rsidP="009D1F38">
      <w:pPr>
        <w:spacing w:after="0" w:line="240" w:lineRule="atLeast"/>
        <w:ind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5CA6" w:rsidRDefault="00815CA6" w:rsidP="00AF6C13">
      <w:pPr>
        <w:spacing w:after="0" w:line="240" w:lineRule="atLeast"/>
        <w:ind w:left="1134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C13" w:rsidRPr="003D6B2B" w:rsidRDefault="00AF6C13" w:rsidP="00AF6C13">
      <w:pPr>
        <w:spacing w:after="0" w:line="240" w:lineRule="atLeast"/>
        <w:ind w:left="1134" w:right="57"/>
        <w:rPr>
          <w:rFonts w:ascii="Times New Roman" w:hAnsi="Times New Roman"/>
          <w:b/>
          <w:sz w:val="28"/>
          <w:szCs w:val="28"/>
          <w:lang w:eastAsia="ru-RU"/>
        </w:rPr>
      </w:pPr>
      <w:r w:rsidRPr="003D6B2B">
        <w:rPr>
          <w:rFonts w:ascii="Times New Roman" w:hAnsi="Times New Roman"/>
          <w:b/>
          <w:bCs/>
          <w:sz w:val="28"/>
          <w:szCs w:val="28"/>
          <w:lang w:eastAsia="ru-RU"/>
        </w:rPr>
        <w:t>2.8  Работа ДОУ с родителями</w:t>
      </w:r>
    </w:p>
    <w:p w:rsidR="00AF6C13" w:rsidRPr="00D558FC" w:rsidRDefault="00AF6C13" w:rsidP="00AF6C13">
      <w:pPr>
        <w:spacing w:after="0" w:line="240" w:lineRule="atLeast"/>
        <w:ind w:left="1134" w:right="57"/>
        <w:rPr>
          <w:rFonts w:ascii="Times New Roman" w:hAnsi="Times New Roman"/>
          <w:lang w:eastAsia="ru-RU"/>
        </w:rPr>
      </w:pPr>
    </w:p>
    <w:p w:rsidR="00AF6C13" w:rsidRDefault="00AF6C13" w:rsidP="00AF6C13">
      <w:pPr>
        <w:spacing w:after="0" w:line="240" w:lineRule="atLeast"/>
        <w:ind w:left="1134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F3D">
        <w:rPr>
          <w:rFonts w:ascii="Times New Roman" w:hAnsi="Times New Roman"/>
          <w:sz w:val="28"/>
          <w:szCs w:val="28"/>
          <w:u w:val="single"/>
          <w:lang w:eastAsia="ru-RU"/>
        </w:rPr>
        <w:t>Цель работы по реализации блока:</w:t>
      </w:r>
      <w:r w:rsidRPr="00FA3F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6C13" w:rsidRPr="001C7E4F" w:rsidRDefault="00AF6C13" w:rsidP="00AF6C13">
      <w:pPr>
        <w:spacing w:after="0" w:line="240" w:lineRule="atLeast"/>
        <w:ind w:left="1134" w:right="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C7E4F">
        <w:rPr>
          <w:rFonts w:ascii="Times New Roman" w:hAnsi="Times New Roman"/>
          <w:sz w:val="28"/>
          <w:szCs w:val="28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F6C13" w:rsidRPr="00FA3F3D" w:rsidRDefault="00AF6C13" w:rsidP="00AF6C13">
      <w:pPr>
        <w:spacing w:after="0" w:line="240" w:lineRule="atLeast"/>
        <w:ind w:left="57" w:right="5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77" w:type="dxa"/>
        <w:tblCellSpacing w:w="0" w:type="dxa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8"/>
        <w:gridCol w:w="4821"/>
        <w:gridCol w:w="1417"/>
        <w:gridCol w:w="2643"/>
        <w:gridCol w:w="68"/>
      </w:tblGrid>
      <w:tr w:rsidR="00AF6C13" w:rsidRPr="00243625" w:rsidTr="00195E38">
        <w:trPr>
          <w:trHeight w:val="353"/>
          <w:tblCellSpacing w:w="0" w:type="dxa"/>
        </w:trPr>
        <w:tc>
          <w:tcPr>
            <w:tcW w:w="7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8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C13" w:rsidRPr="00243625" w:rsidTr="00195E38">
        <w:trPr>
          <w:gridAfter w:val="1"/>
          <w:wAfter w:w="68" w:type="dxa"/>
          <w:trHeight w:val="177"/>
          <w:tblCellSpacing w:w="0" w:type="dxa"/>
        </w:trPr>
        <w:tc>
          <w:tcPr>
            <w:tcW w:w="7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AF6C13" w:rsidRPr="00243625" w:rsidRDefault="00AF6C13" w:rsidP="00195E38">
            <w:pPr>
              <w:spacing w:after="0" w:line="177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-312" w:right="57" w:firstLine="3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AF6C13" w:rsidRPr="00243625" w:rsidRDefault="008F4A5B" w:rsidP="00195E38">
            <w:pPr>
              <w:spacing w:after="0" w:line="177" w:lineRule="atLeast"/>
              <w:ind w:left="-312" w:right="57" w:firstLine="3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 ДОУ</w:t>
            </w:r>
          </w:p>
        </w:tc>
      </w:tr>
      <w:tr w:rsidR="00AF6C13" w:rsidRPr="00243625" w:rsidTr="00195E38">
        <w:trPr>
          <w:gridAfter w:val="1"/>
          <w:wAfter w:w="68" w:type="dxa"/>
          <w:trHeight w:val="163"/>
          <w:tblCellSpacing w:w="0" w:type="dxa"/>
        </w:trPr>
        <w:tc>
          <w:tcPr>
            <w:tcW w:w="7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перспективного плана </w:t>
            </w:r>
            <w:r w:rsidR="009D1F38">
              <w:rPr>
                <w:rFonts w:ascii="Times New Roman" w:hAnsi="Times New Roman"/>
                <w:sz w:val="24"/>
                <w:szCs w:val="24"/>
                <w:lang w:eastAsia="ru-RU"/>
              </w:rPr>
              <w:t>работы ДОУ с родителями  на 2023 – 2024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77" w:lineRule="atLeast"/>
              <w:ind w:left="-312" w:right="57" w:firstLine="3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  <w:r w:rsidR="008F4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ДОУ</w:t>
            </w: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C13" w:rsidRPr="00243625" w:rsidTr="00195E38">
        <w:trPr>
          <w:gridAfter w:val="1"/>
          <w:wAfter w:w="68" w:type="dxa"/>
          <w:trHeight w:val="163"/>
          <w:tblCellSpacing w:w="0" w:type="dxa"/>
        </w:trPr>
        <w:tc>
          <w:tcPr>
            <w:tcW w:w="7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Сбор банка данных по семьям воспитанников</w:t>
            </w:r>
          </w:p>
          <w:p w:rsidR="00AF6C13" w:rsidRPr="002436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AF6C13" w:rsidRPr="002436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- анкетирование, наблюдение, беседы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F6C13" w:rsidRPr="00243625" w:rsidTr="00195E38">
        <w:trPr>
          <w:gridAfter w:val="1"/>
          <w:wAfter w:w="68" w:type="dxa"/>
          <w:trHeight w:val="163"/>
          <w:tblCellSpacing w:w="0" w:type="dxa"/>
        </w:trPr>
        <w:tc>
          <w:tcPr>
            <w:tcW w:w="7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Нормативно-правовое обеспечение</w:t>
            </w:r>
          </w:p>
          <w:p w:rsidR="00AF6C13" w:rsidRPr="002436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Создание пакета нормативно-правовой </w:t>
            </w: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lastRenderedPageBreak/>
              <w:t>документации, обеспечивающей сотрудничество с родителями в период введения ФГОС в ДОУ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6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AF6C13" w:rsidRPr="00243625" w:rsidTr="00195E38">
        <w:trPr>
          <w:gridAfter w:val="1"/>
          <w:wAfter w:w="68" w:type="dxa"/>
          <w:trHeight w:val="163"/>
          <w:tblCellSpacing w:w="0" w:type="dxa"/>
        </w:trPr>
        <w:tc>
          <w:tcPr>
            <w:tcW w:w="7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Наглядная педагогическая пропаганда</w:t>
            </w:r>
          </w:p>
          <w:p w:rsidR="00AF6C13" w:rsidRPr="00243625" w:rsidRDefault="00AF6C13" w:rsidP="00195E3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Выпуск информационного стенда для родителей: «Чтобы не было беды» (информация для родителей и детей по ОБЖ)</w:t>
            </w:r>
          </w:p>
          <w:p w:rsidR="00AF6C13" w:rsidRPr="00243625" w:rsidRDefault="00AF6C13" w:rsidP="00195E38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Оформление папок -передвижек:</w:t>
            </w:r>
          </w:p>
          <w:p w:rsidR="00AF6C13" w:rsidRPr="00243625" w:rsidRDefault="00AF6C13" w:rsidP="00195E38">
            <w:pPr>
              <w:numPr>
                <w:ilvl w:val="0"/>
                <w:numId w:val="14"/>
              </w:num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по вопросам воспитания и обучения</w:t>
            </w:r>
          </w:p>
          <w:p w:rsidR="00AF6C13" w:rsidRPr="00243625" w:rsidRDefault="00AF6C13" w:rsidP="00195E38">
            <w:pPr>
              <w:numPr>
                <w:ilvl w:val="0"/>
                <w:numId w:val="14"/>
              </w:num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по вопросам оздоровительной работы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6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F6C13" w:rsidRPr="00243625" w:rsidTr="00195E38">
        <w:trPr>
          <w:gridAfter w:val="1"/>
          <w:wAfter w:w="68" w:type="dxa"/>
          <w:trHeight w:val="163"/>
          <w:tblCellSpacing w:w="0" w:type="dxa"/>
        </w:trPr>
        <w:tc>
          <w:tcPr>
            <w:tcW w:w="7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Выставки</w:t>
            </w:r>
          </w:p>
          <w:p w:rsidR="00AF6C13" w:rsidRPr="00243625" w:rsidRDefault="00AF6C13" w:rsidP="00195E3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  праздничных газет и поздравлений</w:t>
            </w:r>
          </w:p>
          <w:p w:rsidR="00AF6C13" w:rsidRPr="00243625" w:rsidRDefault="00AF6C13" w:rsidP="00195E3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фотовыставок</w:t>
            </w:r>
          </w:p>
          <w:p w:rsidR="00AF6C13" w:rsidRPr="00243625" w:rsidRDefault="00AF6C13" w:rsidP="00195E3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выставок детских работ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F6C13" w:rsidRPr="00243625" w:rsidTr="00195E38">
        <w:trPr>
          <w:gridAfter w:val="1"/>
          <w:wAfter w:w="68" w:type="dxa"/>
          <w:trHeight w:val="163"/>
          <w:tblCellSpacing w:w="0" w:type="dxa"/>
        </w:trPr>
        <w:tc>
          <w:tcPr>
            <w:tcW w:w="7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  <w:u w:val="single"/>
              </w:rPr>
              <w:t>Праздники и развлечения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«День знаний. День здоровья.»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«Осенняя мозаика»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«День  матери. Мама – счастье моё!»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«Новогодний утренник. Новый год стучится в дверь»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«Рождественские  забавы», «Прощание с ёлочкой»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«Праздник, посвящённый дню защитника отечества. Папа – самый лучший друг»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«Праздник, посвящённых международному женскому дню. Цветы для мамы.».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«День смеха», «Весенний праздник – встречаем весну»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«Праздник, посвящённый Дню Победы»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«Летний праздник, посвящённый Дню защиты детей»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26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B13ECA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F6C13" w:rsidRPr="00243625" w:rsidTr="00195E38">
        <w:trPr>
          <w:gridAfter w:val="1"/>
          <w:wAfter w:w="68" w:type="dxa"/>
          <w:trHeight w:val="163"/>
          <w:tblCellSpacing w:w="0" w:type="dxa"/>
        </w:trPr>
        <w:tc>
          <w:tcPr>
            <w:tcW w:w="7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Конкурсы</w:t>
            </w:r>
          </w:p>
          <w:p w:rsidR="00AF6C13" w:rsidRPr="002436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Привлечение родителей к участию во </w:t>
            </w:r>
            <w:proofErr w:type="spellStart"/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внутрисадовских</w:t>
            </w:r>
            <w:proofErr w:type="spellEnd"/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 конкурсах:</w:t>
            </w:r>
          </w:p>
          <w:p w:rsidR="00AF6C13" w:rsidRPr="00243625" w:rsidRDefault="00AF6C13" w:rsidP="00195E3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«Осенние фантазии»</w:t>
            </w:r>
          </w:p>
          <w:p w:rsidR="00AF6C13" w:rsidRPr="00243625" w:rsidRDefault="00AF6C13" w:rsidP="00195E3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«Ёлочка – колкая иголочка»,</w:t>
            </w:r>
          </w:p>
          <w:p w:rsidR="00AF6C13" w:rsidRPr="00243625" w:rsidRDefault="00AF6C13" w:rsidP="00195E3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«Подарок папе»</w:t>
            </w:r>
          </w:p>
          <w:p w:rsidR="00AF6C13" w:rsidRPr="00243625" w:rsidRDefault="00AF6C13" w:rsidP="00195E3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«Цветы для мамы»,</w:t>
            </w: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6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F6C13" w:rsidRPr="00243625" w:rsidTr="00195E38">
        <w:trPr>
          <w:gridAfter w:val="1"/>
          <w:wAfter w:w="68" w:type="dxa"/>
          <w:trHeight w:val="163"/>
          <w:tblCellSpacing w:w="0" w:type="dxa"/>
        </w:trPr>
        <w:tc>
          <w:tcPr>
            <w:tcW w:w="7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Помощь родителей учреждению</w:t>
            </w:r>
          </w:p>
          <w:p w:rsidR="00AF6C13" w:rsidRPr="00243625" w:rsidRDefault="00AF6C13" w:rsidP="00195E38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Участие в субботниках</w:t>
            </w:r>
          </w:p>
          <w:p w:rsidR="00AF6C13" w:rsidRPr="00243625" w:rsidRDefault="00AF6C13" w:rsidP="00195E38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Участие в ремонте групповых помещений</w:t>
            </w:r>
          </w:p>
          <w:p w:rsidR="00AF6C13" w:rsidRPr="00243625" w:rsidRDefault="00AF6C13" w:rsidP="00195E38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436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Привлечение родителей к благоустройству территории ДОУ</w:t>
            </w:r>
          </w:p>
          <w:p w:rsidR="00AF6C13" w:rsidRPr="002436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43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AF6C13" w:rsidRPr="002436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F6C13" w:rsidRPr="00243625" w:rsidTr="00B13ECA">
        <w:trPr>
          <w:gridAfter w:val="1"/>
          <w:wAfter w:w="68" w:type="dxa"/>
          <w:trHeight w:val="1394"/>
          <w:tblCellSpacing w:w="0" w:type="dxa"/>
        </w:trPr>
        <w:tc>
          <w:tcPr>
            <w:tcW w:w="728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243625" w:rsidRDefault="00AF6C13" w:rsidP="00195E38">
            <w:pPr>
              <w:spacing w:after="0" w:line="163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1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F6C13" w:rsidRPr="00243625" w:rsidRDefault="00AF6C13" w:rsidP="00195E38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Родительские собрания в группах:</w:t>
            </w:r>
          </w:p>
          <w:p w:rsidR="00AF6C13" w:rsidRPr="00243625" w:rsidRDefault="00AF6C13" w:rsidP="00195E38">
            <w:pPr>
              <w:tabs>
                <w:tab w:val="num" w:pos="72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Собрание №1. (вводное)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 .Анализ работы за прошедший учебный год.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2 .</w:t>
            </w:r>
            <w:r w:rsidRPr="00243625">
              <w:rPr>
                <w:rFonts w:ascii="Times New Roman" w:hAnsi="Times New Roman"/>
                <w:sz w:val="24"/>
                <w:szCs w:val="24"/>
              </w:rPr>
              <w:t>Знакомство родителей с годовым планом ДОУ с учетом ФГОС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3.Организация детского питания.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"/>
              </w:numPr>
              <w:spacing w:after="0" w:line="240" w:lineRule="atLeast"/>
              <w:ind w:left="254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Выбор родительского комитета</w:t>
            </w:r>
          </w:p>
          <w:p w:rsidR="00AF6C13" w:rsidRPr="00243625" w:rsidRDefault="00AF6C13" w:rsidP="00195E38">
            <w:pPr>
              <w:pStyle w:val="1"/>
              <w:numPr>
                <w:ilvl w:val="0"/>
                <w:numId w:val="1"/>
              </w:numPr>
              <w:spacing w:after="0" w:line="240" w:lineRule="atLeast"/>
              <w:ind w:left="254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Разное 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Собрание №2.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1.Современные ИКТ и их осуществление  в  ДОУ.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2.Организация  и  проведение  новогодних утренников.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 Отчёт по успеваемости детей за первое полугодие 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4. Разное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Собрание №3.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1.Здоровьесберегающие технологии в ДОУ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2.Организация  и  проведение  праздничных  мероприятий, посвященных  Дню  защитника Отечества и международному  женскому  дню  8 Марта.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3. Разное</w:t>
            </w: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Собрание №4.</w:t>
            </w:r>
          </w:p>
          <w:p w:rsidR="00AF6C13" w:rsidRPr="00243625" w:rsidRDefault="00AF6C13" w:rsidP="00195E3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1.Вредные привычки родителей и их влияние на здоровье детей.</w:t>
            </w:r>
          </w:p>
          <w:p w:rsidR="00AF6C13" w:rsidRPr="00243625" w:rsidRDefault="00AF6C13" w:rsidP="00195E3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2.Опасные предметы или не оставляйте ребенка дома одного.</w:t>
            </w:r>
          </w:p>
          <w:p w:rsidR="00AF6C13" w:rsidRPr="00243625" w:rsidRDefault="00AF6C13" w:rsidP="00195E3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3.Подведение итогов по успеваемости детей за год</w:t>
            </w:r>
          </w:p>
          <w:p w:rsidR="00AF6C13" w:rsidRDefault="00AF6C13" w:rsidP="00195E3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5.Разное</w:t>
            </w:r>
          </w:p>
          <w:p w:rsidR="00B13ECA" w:rsidRPr="00243625" w:rsidRDefault="00B13ECA" w:rsidP="00195E3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-228" w:firstLine="22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Май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AF6C13" w:rsidRPr="00243625" w:rsidRDefault="00AF6C13" w:rsidP="00195E38">
            <w:p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Педагоги ДОУ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F6C13" w:rsidRPr="002436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25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AF6C13" w:rsidRPr="00FA3F3D" w:rsidRDefault="00AF6C13" w:rsidP="00AF6C13">
      <w:pPr>
        <w:spacing w:after="0" w:line="240" w:lineRule="atLeast"/>
        <w:ind w:right="57"/>
        <w:rPr>
          <w:rFonts w:ascii="Times New Roman" w:hAnsi="Times New Roman"/>
          <w:sz w:val="28"/>
          <w:szCs w:val="28"/>
          <w:lang w:eastAsia="ru-RU"/>
        </w:rPr>
      </w:pPr>
    </w:p>
    <w:p w:rsidR="00B13ECA" w:rsidRDefault="00B13ECA" w:rsidP="00AF6C13">
      <w:pPr>
        <w:pStyle w:val="fc-agenda-axis2"/>
        <w:ind w:left="1276"/>
        <w:rPr>
          <w:b/>
          <w:sz w:val="28"/>
          <w:szCs w:val="28"/>
        </w:rPr>
      </w:pPr>
    </w:p>
    <w:p w:rsidR="00AF6C13" w:rsidRPr="003D6B2B" w:rsidRDefault="00AF6C13" w:rsidP="00AF6C13">
      <w:pPr>
        <w:pStyle w:val="fc-agenda-axis2"/>
        <w:ind w:left="1276"/>
        <w:rPr>
          <w:b/>
          <w:sz w:val="28"/>
          <w:szCs w:val="28"/>
        </w:rPr>
      </w:pPr>
      <w:proofErr w:type="gramStart"/>
      <w:r w:rsidRPr="003D6B2B">
        <w:rPr>
          <w:b/>
          <w:sz w:val="28"/>
          <w:szCs w:val="28"/>
        </w:rPr>
        <w:t>2.9  Административно</w:t>
      </w:r>
      <w:proofErr w:type="gramEnd"/>
      <w:r w:rsidRPr="003D6B2B">
        <w:rPr>
          <w:b/>
          <w:sz w:val="28"/>
          <w:szCs w:val="28"/>
        </w:rPr>
        <w:t>- хозяйственная деятельность ДОУ</w:t>
      </w:r>
    </w:p>
    <w:p w:rsidR="00AF6C13" w:rsidRDefault="00AF6C13" w:rsidP="00AF6C13">
      <w:pPr>
        <w:spacing w:after="0" w:line="240" w:lineRule="atLeast"/>
        <w:ind w:left="1276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F3D">
        <w:rPr>
          <w:rFonts w:ascii="Times New Roman" w:hAnsi="Times New Roman"/>
          <w:sz w:val="28"/>
          <w:szCs w:val="28"/>
          <w:u w:val="single"/>
          <w:lang w:eastAsia="ru-RU"/>
        </w:rPr>
        <w:t>Цель работы по реализации блока</w:t>
      </w:r>
      <w:r w:rsidRPr="00FA3F3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F6C13" w:rsidRPr="001C7E4F" w:rsidRDefault="00AF6C13" w:rsidP="00AF6C13">
      <w:pPr>
        <w:spacing w:after="0" w:line="240" w:lineRule="atLeast"/>
        <w:ind w:left="1276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E4F"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C7E4F">
        <w:rPr>
          <w:rFonts w:ascii="Times New Roman" w:hAnsi="Times New Roman"/>
          <w:sz w:val="28"/>
          <w:szCs w:val="28"/>
          <w:lang w:eastAsia="ru-RU"/>
        </w:rPr>
        <w:t>укрепление материально – хозяйственной базы учреждения,</w:t>
      </w:r>
    </w:p>
    <w:p w:rsidR="00AF6C13" w:rsidRPr="001C7E4F" w:rsidRDefault="00AF6C13" w:rsidP="00AF6C13">
      <w:pPr>
        <w:spacing w:after="0" w:line="240" w:lineRule="atLeast"/>
        <w:ind w:left="1276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E4F">
        <w:rPr>
          <w:rFonts w:ascii="Times New Roman" w:hAnsi="Times New Roman"/>
          <w:sz w:val="28"/>
          <w:szCs w:val="28"/>
          <w:lang w:eastAsia="ru-RU"/>
        </w:rPr>
        <w:t>- создание благоприятных  условий для воспитания,  развития детей дошкольного возраста</w:t>
      </w:r>
    </w:p>
    <w:p w:rsidR="00AF6C13" w:rsidRPr="00FA3F3D" w:rsidRDefault="00AF6C13" w:rsidP="00AF6C13">
      <w:pPr>
        <w:spacing w:after="0" w:line="240" w:lineRule="atLeast"/>
        <w:ind w:left="1276" w:right="57"/>
        <w:rPr>
          <w:rFonts w:ascii="Times New Roman" w:hAnsi="Times New Roman"/>
          <w:sz w:val="28"/>
          <w:szCs w:val="28"/>
          <w:lang w:eastAsia="ru-RU"/>
        </w:rPr>
      </w:pPr>
      <w:r w:rsidRPr="00FA3F3D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603" w:type="dxa"/>
        <w:tblCellSpacing w:w="0" w:type="dxa"/>
        <w:tblInd w:w="1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"/>
        <w:gridCol w:w="4454"/>
        <w:gridCol w:w="1851"/>
        <w:gridCol w:w="2781"/>
        <w:gridCol w:w="31"/>
      </w:tblGrid>
      <w:tr w:rsidR="00AF6C13" w:rsidRPr="003E1325" w:rsidTr="00195E38">
        <w:trPr>
          <w:gridAfter w:val="1"/>
          <w:wAfter w:w="31" w:type="dxa"/>
          <w:trHeight w:val="353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F6C13" w:rsidRPr="003E1325" w:rsidTr="00195E38">
        <w:trPr>
          <w:gridAfter w:val="1"/>
          <w:wAfter w:w="31" w:type="dxa"/>
          <w:trHeight w:val="353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>Общие производственные собрания:</w:t>
            </w:r>
          </w:p>
          <w:p w:rsidR="00AF6C13" w:rsidRPr="003E13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Об итогах летней оздоровительной</w:t>
            </w:r>
          </w:p>
          <w:p w:rsidR="00AF6C13" w:rsidRPr="003E13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работы</w:t>
            </w:r>
          </w:p>
          <w:p w:rsidR="00AF6C13" w:rsidRPr="003E13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Ознакомление с приказами по ДОУ</w:t>
            </w:r>
          </w:p>
          <w:p w:rsidR="00AF6C13" w:rsidRPr="003E1325" w:rsidRDefault="00AF6C13" w:rsidP="00195E38">
            <w:pPr>
              <w:pStyle w:val="1"/>
              <w:spacing w:after="0" w:line="240" w:lineRule="atLeast"/>
              <w:ind w:left="0" w:right="5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Торжественное собрание:</w:t>
            </w:r>
          </w:p>
          <w:p w:rsidR="00AF6C13" w:rsidRPr="003E13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«День работников дошкольного</w:t>
            </w:r>
          </w:p>
          <w:p w:rsidR="00AF6C13" w:rsidRPr="003E13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Заведующий</w:t>
            </w:r>
          </w:p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Ст.воспитатель</w:t>
            </w:r>
            <w:proofErr w:type="spellEnd"/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6C13" w:rsidRPr="003E1325" w:rsidTr="00195E38">
        <w:trPr>
          <w:trHeight w:val="1502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Производственные совещания</w:t>
            </w:r>
          </w:p>
          <w:p w:rsidR="00AF6C13" w:rsidRPr="003E13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-Требования ОТ и ТБ, противопожарной безопасности.</w:t>
            </w:r>
          </w:p>
          <w:p w:rsidR="00AF6C13" w:rsidRPr="003E1325" w:rsidRDefault="00AF6C13" w:rsidP="00195E3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-Соблюдение требований САН и ПИН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плану в течение года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Заведующий </w:t>
            </w:r>
          </w:p>
          <w:p w:rsidR="00AF6C13" w:rsidRPr="003E13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1" w:type="dxa"/>
            <w:vMerge w:val="restart"/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F6C13" w:rsidRPr="003E1325" w:rsidTr="00195E38">
        <w:trPr>
          <w:trHeight w:val="614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54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 по охране труда и по ТБ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54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 течение года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FF3835" w:rsidP="00195E38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="00AF6C13"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31" w:type="dxa"/>
            <w:vMerge/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F6C13" w:rsidRPr="003E1325" w:rsidTr="00195E38">
        <w:trPr>
          <w:trHeight w:val="225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54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трудовых книжек и личных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54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FF3835" w:rsidP="00195E38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83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" w:type="dxa"/>
            <w:vMerge/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F6C13" w:rsidRPr="003E1325" w:rsidTr="00195E38">
        <w:trPr>
          <w:trHeight w:val="951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line="54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54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FF3835" w:rsidP="00195E38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83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" w:type="dxa"/>
            <w:vMerge/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F6C13" w:rsidRPr="003E1325" w:rsidTr="00195E38">
        <w:trPr>
          <w:trHeight w:val="351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Инвентаризация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FF3835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835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1" w:type="dxa"/>
            <w:vMerge/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F6C13" w:rsidRPr="003E1325" w:rsidTr="00195E38">
        <w:trPr>
          <w:trHeight w:val="338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контингенту детей ДОУ: </w:t>
            </w:r>
          </w:p>
          <w:p w:rsidR="00AF6C13" w:rsidRPr="003E1325" w:rsidRDefault="00AF6C13" w:rsidP="0019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- ведение учетной документации посещаемости детьми; </w:t>
            </w:r>
          </w:p>
          <w:p w:rsidR="00AF6C13" w:rsidRPr="003E13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>- контроль за родительской платой.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>Заведующий Воспитатели</w:t>
            </w:r>
          </w:p>
          <w:p w:rsidR="00AF6C13" w:rsidRPr="003E1325" w:rsidRDefault="00AF6C13" w:rsidP="00195E3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1" w:type="dxa"/>
            <w:vMerge/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F6C13" w:rsidRPr="003E1325" w:rsidTr="00195E38">
        <w:trPr>
          <w:trHeight w:val="626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Противопожарные мероприятия: </w:t>
            </w:r>
          </w:p>
          <w:p w:rsidR="00AF6C13" w:rsidRPr="003E13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- перезарядка огнетушителей в соответствии со сроками; </w:t>
            </w:r>
          </w:p>
          <w:p w:rsidR="00AF6C13" w:rsidRPr="003E13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проведение противопожарного инструктажа; </w:t>
            </w:r>
          </w:p>
          <w:p w:rsidR="00AF6C13" w:rsidRPr="003E1325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- заключение договора на обслуживание и ремонт автоматических установок пожаротушения, пожарной сигнализации (проведение профилактического осмотра электрооборудования); </w:t>
            </w:r>
          </w:p>
          <w:p w:rsidR="00AF6C13" w:rsidRPr="003E1325" w:rsidRDefault="00AF6C13" w:rsidP="00195E38">
            <w:pPr>
              <w:spacing w:after="0" w:line="240" w:lineRule="atLeast"/>
              <w:ind w:left="57" w:right="57"/>
              <w:rPr>
                <w:rStyle w:val="a8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>- содержать эвакуационные выходы из здания учреждения в соответствии с требованиями ПБ; - периодические обходы здания, территории.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AF6C13" w:rsidRPr="003E1325" w:rsidRDefault="00AF6C13" w:rsidP="00195E38">
            <w:pPr>
              <w:spacing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" w:type="dxa"/>
            <w:vMerge/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F6C13" w:rsidRPr="003E1325" w:rsidTr="00195E38">
        <w:trPr>
          <w:trHeight w:val="353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Создание условий для безопасного труда.</w:t>
            </w:r>
          </w:p>
          <w:p w:rsidR="00AF6C13" w:rsidRPr="003E13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Текущий ремонт стеклопакетов</w:t>
            </w:r>
          </w:p>
          <w:p w:rsidR="00AF6C13" w:rsidRPr="003E13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Замена фарфоровой посуды, имеющей сколы.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right="5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F6C13" w:rsidRPr="003E1325" w:rsidRDefault="00FF3835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38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1" w:type="dxa"/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F6C13" w:rsidRPr="003E1325" w:rsidTr="00195E38">
        <w:trPr>
          <w:gridAfter w:val="1"/>
          <w:wAfter w:w="31" w:type="dxa"/>
          <w:trHeight w:val="163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Работы с обслуживающими 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F6C13" w:rsidRPr="003E1325" w:rsidRDefault="00FF3835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835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AF6C13" w:rsidRPr="003E1325" w:rsidTr="00195E38">
        <w:trPr>
          <w:gridAfter w:val="1"/>
          <w:wAfter w:w="31" w:type="dxa"/>
          <w:trHeight w:val="163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Укрепление развития материальной базы: 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- приобретение инвентаря, моющих средств; 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- приобретение оборудования по мере финансирования; 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- оснащение развивающей предметно – пространственной среды; 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>- проведение списания инвентаря.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FF3835" w:rsidRDefault="00FF3835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F6C13" w:rsidRPr="003E1325" w:rsidTr="00195E38">
        <w:trPr>
          <w:gridAfter w:val="1"/>
          <w:wAfter w:w="31" w:type="dxa"/>
          <w:trHeight w:val="163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>Подготовка к отопительному периоду:</w:t>
            </w:r>
          </w:p>
          <w:p w:rsidR="00AF6C13" w:rsidRPr="003E1325" w:rsidRDefault="00AF6C13" w:rsidP="00195E38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- промывка и </w:t>
            </w:r>
            <w:proofErr w:type="spellStart"/>
            <w:r w:rsidRPr="003E1325">
              <w:rPr>
                <w:rFonts w:ascii="Times New Roman" w:hAnsi="Times New Roman"/>
                <w:sz w:val="24"/>
                <w:szCs w:val="24"/>
              </w:rPr>
              <w:t>опрессовка</w:t>
            </w:r>
            <w:proofErr w:type="spellEnd"/>
            <w:r w:rsidRPr="003E1325">
              <w:rPr>
                <w:rFonts w:ascii="Times New Roman" w:hAnsi="Times New Roman"/>
                <w:sz w:val="24"/>
                <w:szCs w:val="24"/>
              </w:rPr>
              <w:t xml:space="preserve"> отопительной системы; </w:t>
            </w:r>
          </w:p>
          <w:p w:rsidR="00AF6C13" w:rsidRPr="003E1325" w:rsidRDefault="00AF6C13" w:rsidP="00195E38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>- утепление окон, дверей;</w:t>
            </w:r>
          </w:p>
          <w:p w:rsidR="00AF6C13" w:rsidRPr="003E1325" w:rsidRDefault="00AF6C13" w:rsidP="00195E38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>- выполнение работ по тепловому контуру здания;</w:t>
            </w:r>
          </w:p>
          <w:p w:rsidR="00AF6C13" w:rsidRPr="003E1325" w:rsidRDefault="00AF6C13" w:rsidP="00195E38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наличие и поверка </w:t>
            </w:r>
            <w:proofErr w:type="spellStart"/>
            <w:r w:rsidRPr="003E1325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3E1325">
              <w:rPr>
                <w:rFonts w:ascii="Times New Roman" w:hAnsi="Times New Roman"/>
                <w:sz w:val="24"/>
                <w:szCs w:val="24"/>
              </w:rPr>
              <w:t xml:space="preserve"> - измерительных приборов, </w:t>
            </w:r>
          </w:p>
          <w:p w:rsidR="00AF6C13" w:rsidRPr="003E1325" w:rsidRDefault="00AF6C13" w:rsidP="00195E38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поверка манометров; </w:t>
            </w:r>
          </w:p>
          <w:p w:rsidR="00AF6C13" w:rsidRPr="003E1325" w:rsidRDefault="00AF6C13" w:rsidP="00195E38">
            <w:pPr>
              <w:spacing w:after="0" w:line="163" w:lineRule="atLeast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>- визуальный осмотр состояния межпанельных швов здания.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Июнь- сентябрь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FF3835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835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AF6C13" w:rsidRPr="003E1325" w:rsidTr="00195E38">
        <w:trPr>
          <w:gridAfter w:val="1"/>
          <w:wAfter w:w="31" w:type="dxa"/>
          <w:trHeight w:val="163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Текущие ремонтные работы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-Ремонт крыши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-Ремонт полов 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-Замена облицовочной плитки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-Покраска потолков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FF3835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835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AF6C13" w:rsidRPr="003E1325" w:rsidTr="00195E38">
        <w:trPr>
          <w:gridAfter w:val="1"/>
          <w:wAfter w:w="31" w:type="dxa"/>
          <w:trHeight w:val="54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оформлению ДОУ к Новому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F6C13" w:rsidRDefault="00AF6C13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B13ECA" w:rsidRPr="003E1325" w:rsidRDefault="00B13ECA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AF6C13" w:rsidRPr="003E1325" w:rsidTr="00195E38">
        <w:trPr>
          <w:gridAfter w:val="1"/>
          <w:wAfter w:w="31" w:type="dxa"/>
          <w:trHeight w:val="54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54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54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Зимний период по мере необходимости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FF3835" w:rsidP="00195E38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835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AF6C13" w:rsidRPr="003E1325" w:rsidTr="00195E38">
        <w:trPr>
          <w:gridAfter w:val="1"/>
          <w:wAfter w:w="31" w:type="dxa"/>
          <w:trHeight w:val="54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санитарная уборка территории, 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- чистка газонов; 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-перекопка и разбивка клумб; 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>- закуп и посев семян,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 - завоз земли, завоз песка; 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- побелка бордюр; 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 xml:space="preserve">- прополка, поливка и рыхление клумб; </w:t>
            </w:r>
          </w:p>
          <w:p w:rsidR="00AF6C13" w:rsidRPr="003E1325" w:rsidRDefault="00AF6C13" w:rsidP="00195E38">
            <w:pPr>
              <w:spacing w:after="0" w:line="163" w:lineRule="atLeast"/>
              <w:ind w:left="57" w:right="57"/>
              <w:rPr>
                <w:sz w:val="24"/>
                <w:szCs w:val="24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>- скашивание травы.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F3835" w:rsidRDefault="00FF3835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8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AF6C13" w:rsidRPr="003E1325" w:rsidRDefault="00FF3835" w:rsidP="00195E38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AF6C13"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3835"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AF6C13" w:rsidRPr="003E1325" w:rsidTr="00195E38">
        <w:trPr>
          <w:gridAfter w:val="1"/>
          <w:wAfter w:w="31" w:type="dxa"/>
          <w:trHeight w:val="54"/>
          <w:tblCellSpacing w:w="0" w:type="dxa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54" w:lineRule="atLeast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Pr="003E1325" w:rsidRDefault="00AF6C13" w:rsidP="00195E38">
            <w:pPr>
              <w:spacing w:after="0" w:line="54" w:lineRule="atLeast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F6C13" w:rsidRDefault="00AF6C13" w:rsidP="00195E38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  <w:p w:rsidR="00B13ECA" w:rsidRDefault="00B13ECA" w:rsidP="00195E38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B13ECA" w:rsidRPr="003E1325" w:rsidRDefault="00B13ECA" w:rsidP="00195E38">
            <w:pPr>
              <w:spacing w:after="0" w:line="54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AF6C13" w:rsidRPr="00FA3F3D" w:rsidRDefault="00AF6C13" w:rsidP="00AF6C13">
      <w:pPr>
        <w:spacing w:after="0" w:line="240" w:lineRule="atLeast"/>
        <w:ind w:right="57"/>
        <w:rPr>
          <w:rFonts w:ascii="Times New Roman" w:hAnsi="Times New Roman"/>
          <w:sz w:val="28"/>
          <w:szCs w:val="28"/>
          <w:lang w:eastAsia="ru-RU"/>
        </w:rPr>
      </w:pPr>
    </w:p>
    <w:p w:rsidR="00AF6C13" w:rsidRPr="00FA3F3D" w:rsidRDefault="00AF6C13" w:rsidP="00AF6C13">
      <w:pPr>
        <w:spacing w:after="0" w:line="240" w:lineRule="atLeast"/>
        <w:ind w:left="57" w:right="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3F3D">
        <w:rPr>
          <w:rFonts w:ascii="Times New Roman" w:hAnsi="Times New Roman"/>
          <w:sz w:val="28"/>
          <w:szCs w:val="28"/>
          <w:lang w:eastAsia="ru-RU"/>
        </w:rPr>
        <w:t> </w:t>
      </w:r>
    </w:p>
    <w:p w:rsidR="00AF6C13" w:rsidRPr="00FA3F3D" w:rsidRDefault="00AF6C13" w:rsidP="00AF6C13">
      <w:pPr>
        <w:spacing w:after="0" w:line="240" w:lineRule="atLeast"/>
        <w:ind w:left="57" w:right="5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3835" w:rsidRDefault="00FF3835" w:rsidP="00AF6C13">
      <w:pPr>
        <w:spacing w:after="0" w:line="240" w:lineRule="atLeast"/>
        <w:ind w:left="1276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3835" w:rsidRDefault="00FF3835" w:rsidP="00AF6C13">
      <w:pPr>
        <w:spacing w:after="0" w:line="240" w:lineRule="atLeast"/>
        <w:ind w:left="1276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3835" w:rsidRDefault="00FF3835" w:rsidP="00AF6C13">
      <w:pPr>
        <w:spacing w:after="0" w:line="240" w:lineRule="atLeast"/>
        <w:ind w:left="1276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3835" w:rsidRDefault="00FF3835" w:rsidP="00AF6C13">
      <w:pPr>
        <w:spacing w:after="0" w:line="240" w:lineRule="atLeast"/>
        <w:ind w:left="1276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3835" w:rsidRDefault="00FF3835" w:rsidP="00AF6C13">
      <w:pPr>
        <w:spacing w:after="0" w:line="240" w:lineRule="atLeast"/>
        <w:ind w:left="1276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3835" w:rsidRDefault="00FF3835" w:rsidP="00AF6C13">
      <w:pPr>
        <w:spacing w:after="0" w:line="240" w:lineRule="atLeast"/>
        <w:ind w:left="1276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3835" w:rsidRDefault="00FF3835" w:rsidP="00AF6C13">
      <w:pPr>
        <w:spacing w:after="0" w:line="240" w:lineRule="atLeast"/>
        <w:ind w:left="1276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3835" w:rsidRDefault="00FF3835" w:rsidP="00AF6C13">
      <w:pPr>
        <w:spacing w:after="0" w:line="240" w:lineRule="atLeast"/>
        <w:ind w:left="1276" w:right="5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6C13" w:rsidRPr="003D6B2B" w:rsidRDefault="00AF6C13" w:rsidP="00AF6C13">
      <w:pPr>
        <w:spacing w:after="0" w:line="240" w:lineRule="atLeast"/>
        <w:ind w:left="1276" w:right="57"/>
        <w:rPr>
          <w:rFonts w:ascii="Times New Roman" w:hAnsi="Times New Roman"/>
          <w:sz w:val="28"/>
          <w:szCs w:val="28"/>
          <w:lang w:eastAsia="ru-RU"/>
        </w:rPr>
      </w:pPr>
      <w:r w:rsidRPr="003D6B2B">
        <w:rPr>
          <w:rFonts w:ascii="Times New Roman" w:hAnsi="Times New Roman"/>
          <w:b/>
          <w:bCs/>
          <w:sz w:val="28"/>
          <w:szCs w:val="28"/>
          <w:lang w:eastAsia="ru-RU"/>
        </w:rPr>
        <w:t>2.10 Основы организации образовательной деятельности ДОУ</w:t>
      </w:r>
    </w:p>
    <w:p w:rsidR="00AF6C13" w:rsidRPr="00242AD9" w:rsidRDefault="00AF6C13" w:rsidP="00AF6C13">
      <w:pPr>
        <w:spacing w:after="0" w:line="240" w:lineRule="atLeast"/>
        <w:ind w:left="1276" w:right="57"/>
        <w:jc w:val="both"/>
        <w:rPr>
          <w:rFonts w:ascii="Times New Roman" w:hAnsi="Times New Roman"/>
          <w:lang w:eastAsia="ru-RU"/>
        </w:rPr>
      </w:pPr>
    </w:p>
    <w:p w:rsidR="00AF6C13" w:rsidRDefault="00AF6C13" w:rsidP="00AF6C13">
      <w:pPr>
        <w:spacing w:after="0" w:line="240" w:lineRule="atLeast"/>
        <w:ind w:left="1276" w:right="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F3D">
        <w:rPr>
          <w:rFonts w:ascii="Times New Roman" w:hAnsi="Times New Roman"/>
          <w:sz w:val="28"/>
          <w:szCs w:val="28"/>
          <w:u w:val="single"/>
          <w:lang w:eastAsia="ru-RU"/>
        </w:rPr>
        <w:t>Цель работы по реализации блока</w:t>
      </w:r>
      <w:r w:rsidRPr="00FA3F3D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F6C13" w:rsidRPr="003E1325" w:rsidRDefault="00AF6C13" w:rsidP="00AF6C13">
      <w:pPr>
        <w:spacing w:after="0" w:line="240" w:lineRule="atLeast"/>
        <w:ind w:left="1276" w:right="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E1325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создание условий в ДОУ  для реализации ФЗ «Об образовании в Российской Федерации» и  ФГОС.</w:t>
      </w:r>
    </w:p>
    <w:p w:rsidR="00AF6C13" w:rsidRPr="00FA3F3D" w:rsidRDefault="00AF6C13" w:rsidP="00AF6C13">
      <w:pPr>
        <w:spacing w:after="0" w:line="240" w:lineRule="atLeast"/>
        <w:ind w:left="57" w:right="5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tbl>
      <w:tblPr>
        <w:tblW w:w="9498" w:type="dxa"/>
        <w:tblCellSpacing w:w="0" w:type="dxa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098"/>
        <w:gridCol w:w="1417"/>
        <w:gridCol w:w="2557"/>
      </w:tblGrid>
      <w:tr w:rsidR="00AF6C13" w:rsidRPr="003E1325" w:rsidTr="00195E38">
        <w:trPr>
          <w:tblCellSpacing w:w="0" w:type="dxa"/>
        </w:trPr>
        <w:tc>
          <w:tcPr>
            <w:tcW w:w="426" w:type="dxa"/>
            <w:shd w:val="clear" w:color="auto" w:fill="FFFFFF"/>
          </w:tcPr>
          <w:p w:rsidR="00AF6C13" w:rsidRPr="003E1325" w:rsidRDefault="00AF6C13" w:rsidP="00195E38">
            <w:pPr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5098" w:type="dxa"/>
            <w:shd w:val="clear" w:color="auto" w:fill="FFFFFF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FFFFFF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Сроки</w:t>
            </w:r>
          </w:p>
        </w:tc>
        <w:tc>
          <w:tcPr>
            <w:tcW w:w="2557" w:type="dxa"/>
            <w:shd w:val="clear" w:color="auto" w:fill="FFFFFF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</w:p>
        </w:tc>
      </w:tr>
      <w:tr w:rsidR="00AF6C13" w:rsidRPr="003E1325" w:rsidTr="00195E38">
        <w:trPr>
          <w:trHeight w:val="650"/>
          <w:tblCellSpacing w:w="0" w:type="dxa"/>
        </w:trPr>
        <w:tc>
          <w:tcPr>
            <w:tcW w:w="426" w:type="dxa"/>
            <w:shd w:val="clear" w:color="auto" w:fill="FFFFFF"/>
          </w:tcPr>
          <w:p w:rsidR="00AF6C13" w:rsidRPr="003E1325" w:rsidRDefault="00AF6C13" w:rsidP="00195E38">
            <w:pPr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098" w:type="dxa"/>
            <w:shd w:val="clear" w:color="auto" w:fill="FFFFFF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Разработка рабочих программ в соответствии с ФГОС</w:t>
            </w:r>
          </w:p>
        </w:tc>
        <w:tc>
          <w:tcPr>
            <w:tcW w:w="1417" w:type="dxa"/>
            <w:shd w:val="clear" w:color="auto" w:fill="FFFFFF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Сентябрь,</w:t>
            </w:r>
          </w:p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557" w:type="dxa"/>
            <w:shd w:val="clear" w:color="auto" w:fill="FFFFFF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Ст. воспитатель</w:t>
            </w:r>
          </w:p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Педагоги ДОУ</w:t>
            </w:r>
          </w:p>
        </w:tc>
      </w:tr>
      <w:tr w:rsidR="00AF6C13" w:rsidRPr="003E1325" w:rsidTr="00195E38">
        <w:trPr>
          <w:tblCellSpacing w:w="0" w:type="dxa"/>
        </w:trPr>
        <w:tc>
          <w:tcPr>
            <w:tcW w:w="426" w:type="dxa"/>
            <w:shd w:val="clear" w:color="auto" w:fill="FFFFFF"/>
          </w:tcPr>
          <w:p w:rsidR="00AF6C13" w:rsidRPr="003E1325" w:rsidRDefault="00AF6C13" w:rsidP="00195E38">
            <w:pPr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098" w:type="dxa"/>
            <w:shd w:val="clear" w:color="auto" w:fill="FFFFFF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Организация на базе ДОУ творческих групп педагогов, реализующих ФГОС ДО, в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417" w:type="dxa"/>
            <w:shd w:val="clear" w:color="auto" w:fill="FFFFFF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  <w:shd w:val="clear" w:color="auto" w:fill="FFFFFF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Ст. воспитатель</w:t>
            </w:r>
          </w:p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Педагоги ДОУ</w:t>
            </w:r>
          </w:p>
        </w:tc>
      </w:tr>
      <w:tr w:rsidR="00AF6C13" w:rsidRPr="003E1325" w:rsidTr="00195E38">
        <w:trPr>
          <w:tblCellSpacing w:w="0" w:type="dxa"/>
        </w:trPr>
        <w:tc>
          <w:tcPr>
            <w:tcW w:w="426" w:type="dxa"/>
            <w:shd w:val="clear" w:color="auto" w:fill="FFFFFF"/>
          </w:tcPr>
          <w:p w:rsidR="00AF6C13" w:rsidRPr="003E1325" w:rsidRDefault="00AF6C13" w:rsidP="00195E38">
            <w:pPr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098" w:type="dxa"/>
            <w:shd w:val="clear" w:color="auto" w:fill="FFFFFF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Приведение в соответствие нормативной базы ДОУ</w:t>
            </w:r>
          </w:p>
        </w:tc>
        <w:tc>
          <w:tcPr>
            <w:tcW w:w="1417" w:type="dxa"/>
            <w:shd w:val="clear" w:color="auto" w:fill="FFFFFF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  <w:shd w:val="clear" w:color="auto" w:fill="FFFFFF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Заведующий</w:t>
            </w:r>
          </w:p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F6C13" w:rsidRPr="003E1325" w:rsidTr="00195E38">
        <w:trPr>
          <w:trHeight w:val="257"/>
          <w:tblCellSpacing w:w="0" w:type="dxa"/>
        </w:trPr>
        <w:tc>
          <w:tcPr>
            <w:tcW w:w="426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Коррекция и утверждение годового плана в соответствии с ФГОС, расписания НОД и режимов дня на всех возрастных группах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2557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Заведующий</w:t>
            </w:r>
          </w:p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lastRenderedPageBreak/>
              <w:t>Ст. воспитатель</w:t>
            </w:r>
          </w:p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Педагоги ДОУ</w:t>
            </w:r>
          </w:p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F6C13" w:rsidRPr="003E1325" w:rsidTr="00195E38">
        <w:trPr>
          <w:trHeight w:val="257"/>
          <w:tblCellSpacing w:w="0" w:type="dxa"/>
        </w:trPr>
        <w:tc>
          <w:tcPr>
            <w:tcW w:w="426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Размещение на сайте ДОУ информации о введении ФГОС ДОУ, работе в соответствии с ФГОС, результатах деятельности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Модератор сайта </w:t>
            </w:r>
          </w:p>
          <w:p w:rsidR="00AF6C13" w:rsidRPr="003E1325" w:rsidRDefault="00CF7CF8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Ст. воспитатель</w:t>
            </w:r>
          </w:p>
        </w:tc>
      </w:tr>
      <w:tr w:rsidR="00AF6C13" w:rsidRPr="003E1325" w:rsidTr="00195E38">
        <w:trPr>
          <w:trHeight w:val="257"/>
          <w:tblCellSpacing w:w="0" w:type="dxa"/>
        </w:trPr>
        <w:tc>
          <w:tcPr>
            <w:tcW w:w="426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Контроль за выполнением годового плана по разделам образовательной деятельности и методической работы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Заведующий</w:t>
            </w:r>
          </w:p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Ст. воспитатель</w:t>
            </w:r>
          </w:p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 </w:t>
            </w:r>
          </w:p>
        </w:tc>
      </w:tr>
      <w:tr w:rsidR="00AF6C13" w:rsidRPr="003E1325" w:rsidTr="00195E38">
        <w:trPr>
          <w:trHeight w:val="257"/>
          <w:tblCellSpacing w:w="0" w:type="dxa"/>
        </w:trPr>
        <w:tc>
          <w:tcPr>
            <w:tcW w:w="426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jc w:val="center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098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Смотры, конкурсы, выставки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2557" w:type="dxa"/>
            <w:shd w:val="clear" w:color="auto" w:fill="FFFFFF"/>
            <w:vAlign w:val="center"/>
          </w:tcPr>
          <w:p w:rsidR="00AF6C13" w:rsidRPr="003E1325" w:rsidRDefault="00AF6C13" w:rsidP="00195E38">
            <w:pPr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3E1325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Педагоги ДОУ</w:t>
            </w:r>
          </w:p>
        </w:tc>
      </w:tr>
    </w:tbl>
    <w:p w:rsidR="00CF7CF8" w:rsidRDefault="00CF7CF8" w:rsidP="009D1F38">
      <w:pPr>
        <w:spacing w:after="0" w:line="240" w:lineRule="atLeast"/>
        <w:ind w:right="57"/>
        <w:rPr>
          <w:rFonts w:ascii="Cambria" w:hAnsi="Cambria"/>
          <w:b/>
          <w:sz w:val="28"/>
          <w:szCs w:val="28"/>
          <w:lang w:eastAsia="ru-RU"/>
        </w:rPr>
      </w:pPr>
    </w:p>
    <w:p w:rsidR="00CF7CF8" w:rsidRDefault="00CF7CF8" w:rsidP="00AF6C13">
      <w:pPr>
        <w:spacing w:after="0" w:line="240" w:lineRule="atLeast"/>
        <w:ind w:right="57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CF7CF8" w:rsidRDefault="00CF7CF8" w:rsidP="00AF6C13">
      <w:pPr>
        <w:spacing w:after="0" w:line="240" w:lineRule="atLeast"/>
        <w:ind w:right="57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CF7CF8" w:rsidRDefault="00CF7CF8" w:rsidP="00AF6C13">
      <w:pPr>
        <w:spacing w:after="0" w:line="240" w:lineRule="atLeast"/>
        <w:ind w:right="57"/>
        <w:jc w:val="center"/>
        <w:rPr>
          <w:rFonts w:ascii="Cambria" w:hAnsi="Cambria"/>
          <w:b/>
          <w:sz w:val="28"/>
          <w:szCs w:val="28"/>
          <w:lang w:eastAsia="ru-RU"/>
        </w:rPr>
      </w:pPr>
    </w:p>
    <w:p w:rsidR="00AF6C13" w:rsidRPr="003D6B2B" w:rsidRDefault="00AF6C13" w:rsidP="00AF6C13">
      <w:pPr>
        <w:spacing w:after="0" w:line="240" w:lineRule="atLeast"/>
        <w:ind w:right="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6B2B">
        <w:rPr>
          <w:rFonts w:ascii="Cambria" w:hAnsi="Cambria"/>
          <w:b/>
          <w:sz w:val="28"/>
          <w:szCs w:val="28"/>
          <w:lang w:eastAsia="ru-RU"/>
        </w:rPr>
        <w:t>3</w:t>
      </w:r>
      <w:r w:rsidRPr="003D6B2B">
        <w:rPr>
          <w:rFonts w:ascii="Times New Roman" w:hAnsi="Times New Roman"/>
          <w:b/>
          <w:sz w:val="28"/>
          <w:szCs w:val="28"/>
          <w:lang w:eastAsia="ru-RU"/>
        </w:rPr>
        <w:t>. Работа медицинской сестры</w:t>
      </w:r>
    </w:p>
    <w:p w:rsidR="00AF6C13" w:rsidRPr="000D6EE1" w:rsidRDefault="00AF6C13" w:rsidP="00AF6C13">
      <w:pPr>
        <w:spacing w:after="0" w:line="240" w:lineRule="atLeast"/>
        <w:ind w:right="57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3018" w:type="dxa"/>
        <w:tblCellSpacing w:w="0" w:type="dxa"/>
        <w:tblInd w:w="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788"/>
        <w:gridCol w:w="4111"/>
        <w:gridCol w:w="2693"/>
      </w:tblGrid>
      <w:tr w:rsidR="00AF6C13" w:rsidRPr="00503FB2" w:rsidTr="004E448C">
        <w:trPr>
          <w:trHeight w:val="257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C13" w:rsidRPr="003E1325" w:rsidRDefault="00AF6C13" w:rsidP="00195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3E1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C13" w:rsidRPr="00503FB2" w:rsidRDefault="00AF6C13" w:rsidP="00195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C13" w:rsidRPr="00503FB2" w:rsidRDefault="00AF6C13" w:rsidP="00195E3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F6C13" w:rsidRPr="00503FB2" w:rsidRDefault="00AF6C13" w:rsidP="00195E3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F6C13" w:rsidRPr="00503FB2" w:rsidTr="004E448C">
        <w:trPr>
          <w:trHeight w:val="257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03FB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Лечебно</w:t>
            </w:r>
            <w:proofErr w:type="spellEnd"/>
            <w:r w:rsidRPr="00503FB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- профилактическая работа:</w:t>
            </w:r>
          </w:p>
          <w:p w:rsidR="00AF6C13" w:rsidRPr="00503FB2" w:rsidRDefault="00AF6C13" w:rsidP="00195E38">
            <w:pPr>
              <w:numPr>
                <w:ilvl w:val="0"/>
                <w:numId w:val="4"/>
              </w:numPr>
              <w:spacing w:after="0" w:line="163" w:lineRule="atLeast"/>
              <w:ind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за выполнением возрастных режимов в группах.</w:t>
            </w:r>
          </w:p>
          <w:p w:rsidR="00AF6C13" w:rsidRPr="00503FB2" w:rsidRDefault="00AF6C13" w:rsidP="00195E38">
            <w:pPr>
              <w:numPr>
                <w:ilvl w:val="0"/>
                <w:numId w:val="4"/>
              </w:numPr>
              <w:spacing w:after="0" w:line="163" w:lineRule="atLeast"/>
              <w:ind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оформление документации вновь </w:t>
            </w: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поступивших детей.</w:t>
            </w:r>
          </w:p>
          <w:p w:rsidR="00AF6C13" w:rsidRPr="00503FB2" w:rsidRDefault="00AF6C13" w:rsidP="00195E38">
            <w:pPr>
              <w:numPr>
                <w:ilvl w:val="0"/>
                <w:numId w:val="4"/>
              </w:numPr>
              <w:spacing w:after="0" w:line="163" w:lineRule="atLeast"/>
              <w:ind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</w:t>
            </w:r>
            <w:r w:rsidR="004E44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 антропометрических измерений </w:t>
            </w:r>
          </w:p>
          <w:p w:rsidR="00AF6C13" w:rsidRPr="00503FB2" w:rsidRDefault="00AF6C13" w:rsidP="00195E38">
            <w:pPr>
              <w:spacing w:after="0" w:line="163" w:lineRule="atLeast"/>
              <w:ind w:left="41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4.  оформление противопоказаний в   истории развития детей.</w:t>
            </w:r>
          </w:p>
          <w:p w:rsidR="00AF6C13" w:rsidRPr="00503FB2" w:rsidRDefault="00AF6C13" w:rsidP="00195E38">
            <w:pPr>
              <w:spacing w:after="0" w:line="163" w:lineRule="atLeast"/>
              <w:ind w:left="417" w:right="57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5    </w:t>
            </w: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санитарные осмотры персонала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По мере поступления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2раза в год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1 раз в год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Медсестра</w:t>
            </w:r>
          </w:p>
        </w:tc>
      </w:tr>
      <w:tr w:rsidR="00AF6C13" w:rsidRPr="00503FB2" w:rsidTr="004E448C">
        <w:trPr>
          <w:trHeight w:val="257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Медицинский контроль за физвоспитанием: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1. </w:t>
            </w: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медико</w:t>
            </w:r>
            <w:proofErr w:type="spellEnd"/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педагогического контроля за организацией двигательного режима (непосредственно образовательной деятельности по физической культуре, физическое развитие детей)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контроль за </w:t>
            </w:r>
            <w:proofErr w:type="spellStart"/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</w:t>
            </w:r>
            <w:proofErr w:type="spellEnd"/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1 раз в неделю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AF6C13" w:rsidRPr="00503FB2" w:rsidTr="004E448C">
        <w:trPr>
          <w:trHeight w:val="257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Организация питания: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1. ежедневный контроль приготовления пищи, бракераж готовой пищи и сырых продуктов.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2. составление меню дневного рациона с использованием картотеки блюд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3. ведение накопительной ведомости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4. контроль за хранением продуктов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Постоянно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Ежедневно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AF6C13" w:rsidRPr="00503FB2" w:rsidTr="004E448C">
        <w:trPr>
          <w:trHeight w:val="257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03FB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Санитарно</w:t>
            </w:r>
            <w:proofErr w:type="spellEnd"/>
            <w:r w:rsidRPr="00503FB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- просветительская работа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1. беседы с родителями на родительских собраниях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беседы с обслуживающим персоналом о </w:t>
            </w:r>
            <w:proofErr w:type="spellStart"/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санитарно</w:t>
            </w:r>
            <w:proofErr w:type="spellEnd"/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гигиенических требованиях к дошкольным учреждениям.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AF6C13" w:rsidRPr="00503FB2" w:rsidTr="004E448C">
        <w:trPr>
          <w:trHeight w:val="257"/>
          <w:tblCellSpacing w:w="0" w:type="dxa"/>
        </w:trPr>
        <w:tc>
          <w:tcPr>
            <w:tcW w:w="4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3E1325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Наглядная агитация: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Выпуск санитарных бюллетеней: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"Профилактика ОРЗ"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"Вирусный гепатит"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"Профилактика гельминтозов"</w:t>
            </w:r>
          </w:p>
          <w:p w:rsidR="00AF6C13" w:rsidRPr="00503FB2" w:rsidRDefault="00AF6C13" w:rsidP="00195E38">
            <w:pPr>
              <w:spacing w:after="0" w:line="163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"Аллергия, как с ней бороться"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163" w:lineRule="atLeast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течении года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F6C13" w:rsidRPr="00503FB2" w:rsidRDefault="00AF6C13" w:rsidP="00195E38">
            <w:pPr>
              <w:spacing w:after="0" w:line="240" w:lineRule="atLeast"/>
              <w:ind w:left="57" w:right="5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3FB2">
              <w:rPr>
                <w:rFonts w:ascii="Times New Roman" w:hAnsi="Times New Roman"/>
                <w:sz w:val="26"/>
                <w:szCs w:val="26"/>
                <w:lang w:eastAsia="ru-RU"/>
              </w:rPr>
              <w:t>Медсестра</w:t>
            </w:r>
          </w:p>
        </w:tc>
      </w:tr>
    </w:tbl>
    <w:p w:rsidR="00AF6C13" w:rsidRPr="00503FB2" w:rsidRDefault="00AF6C13" w:rsidP="003F2A9A">
      <w:pPr>
        <w:spacing w:after="0" w:line="240" w:lineRule="atLeast"/>
        <w:ind w:right="57"/>
        <w:rPr>
          <w:rFonts w:ascii="Times New Roman" w:hAnsi="Times New Roman"/>
          <w:sz w:val="26"/>
          <w:szCs w:val="26"/>
          <w:lang w:eastAsia="ru-RU"/>
        </w:rPr>
      </w:pPr>
    </w:p>
    <w:p w:rsidR="00AF6C13" w:rsidRPr="00503FB2" w:rsidRDefault="00AF6C13" w:rsidP="00AF6C13">
      <w:pPr>
        <w:spacing w:after="0" w:line="240" w:lineRule="atLeast"/>
        <w:ind w:left="57" w:right="57"/>
        <w:rPr>
          <w:rFonts w:ascii="Times New Roman" w:hAnsi="Times New Roman"/>
          <w:sz w:val="26"/>
          <w:szCs w:val="26"/>
          <w:lang w:eastAsia="ru-RU"/>
        </w:rPr>
      </w:pPr>
    </w:p>
    <w:p w:rsidR="00AF6C13" w:rsidRDefault="00AF6C13" w:rsidP="00AF6C13">
      <w:pPr>
        <w:spacing w:after="0" w:line="240" w:lineRule="atLeast"/>
        <w:ind w:left="57" w:right="57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rPr>
          <w:rFonts w:ascii="Times New Roman" w:hAnsi="Times New Roman"/>
          <w:sz w:val="28"/>
          <w:szCs w:val="28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6C13" w:rsidRDefault="00AF6C13" w:rsidP="00AF6C13">
      <w:pPr>
        <w:rPr>
          <w:rFonts w:ascii="Times New Roman" w:hAnsi="Times New Roman"/>
          <w:sz w:val="28"/>
          <w:szCs w:val="28"/>
          <w:lang w:eastAsia="ru-RU"/>
        </w:rPr>
      </w:pPr>
    </w:p>
    <w:p w:rsidR="007000AA" w:rsidRDefault="007000AA"/>
    <w:sectPr w:rsidR="007000AA" w:rsidSect="00AF6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9A1"/>
    <w:multiLevelType w:val="hybridMultilevel"/>
    <w:tmpl w:val="849251A8"/>
    <w:lvl w:ilvl="0" w:tplc="CF12A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5076281"/>
    <w:multiLevelType w:val="hybridMultilevel"/>
    <w:tmpl w:val="85B62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0670"/>
    <w:multiLevelType w:val="hybridMultilevel"/>
    <w:tmpl w:val="64FCB4EA"/>
    <w:lvl w:ilvl="0" w:tplc="0419000D">
      <w:start w:val="1"/>
      <w:numFmt w:val="bullet"/>
      <w:lvlText w:val=""/>
      <w:lvlJc w:val="left"/>
      <w:pPr>
        <w:ind w:left="13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" w15:restartNumberingAfterBreak="0">
    <w:nsid w:val="180235BF"/>
    <w:multiLevelType w:val="hybridMultilevel"/>
    <w:tmpl w:val="29CA7AF0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24B55AFA"/>
    <w:multiLevelType w:val="multilevel"/>
    <w:tmpl w:val="363AB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0726FA"/>
    <w:multiLevelType w:val="hybridMultilevel"/>
    <w:tmpl w:val="E28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6F48"/>
    <w:multiLevelType w:val="hybridMultilevel"/>
    <w:tmpl w:val="BABC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93C7B"/>
    <w:multiLevelType w:val="hybridMultilevel"/>
    <w:tmpl w:val="FD460006"/>
    <w:lvl w:ilvl="0" w:tplc="CF12A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C815322"/>
    <w:multiLevelType w:val="hybridMultilevel"/>
    <w:tmpl w:val="EC4499A2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3FCB0F52"/>
    <w:multiLevelType w:val="hybridMultilevel"/>
    <w:tmpl w:val="E86AB1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AAF450A"/>
    <w:multiLevelType w:val="hybridMultilevel"/>
    <w:tmpl w:val="8590549A"/>
    <w:lvl w:ilvl="0" w:tplc="CF12A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50488"/>
    <w:multiLevelType w:val="hybridMultilevel"/>
    <w:tmpl w:val="2DE88652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79B0B4B6">
      <w:start w:val="1"/>
      <w:numFmt w:val="decimal"/>
      <w:lvlText w:val="%2."/>
      <w:lvlJc w:val="left"/>
      <w:pPr>
        <w:ind w:left="2624" w:hanging="12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6AA91790"/>
    <w:multiLevelType w:val="hybridMultilevel"/>
    <w:tmpl w:val="5DD06BFE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6D0F3531"/>
    <w:multiLevelType w:val="hybridMultilevel"/>
    <w:tmpl w:val="998A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A640E"/>
    <w:multiLevelType w:val="hybridMultilevel"/>
    <w:tmpl w:val="78F24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F6647"/>
    <w:multiLevelType w:val="hybridMultilevel"/>
    <w:tmpl w:val="173A9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1E3E4B"/>
    <w:multiLevelType w:val="hybridMultilevel"/>
    <w:tmpl w:val="1E4C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722B7"/>
    <w:multiLevelType w:val="hybridMultilevel"/>
    <w:tmpl w:val="B612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9602CC0"/>
    <w:multiLevelType w:val="hybridMultilevel"/>
    <w:tmpl w:val="1A466E1A"/>
    <w:lvl w:ilvl="0" w:tplc="748EDA7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3BA22F6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532F7"/>
    <w:multiLevelType w:val="hybridMultilevel"/>
    <w:tmpl w:val="CC928976"/>
    <w:lvl w:ilvl="0" w:tplc="CF12A3BA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0"/>
  </w:num>
  <w:num w:numId="5">
    <w:abstractNumId w:val="13"/>
  </w:num>
  <w:num w:numId="6">
    <w:abstractNumId w:val="21"/>
  </w:num>
  <w:num w:numId="7">
    <w:abstractNumId w:val="5"/>
  </w:num>
  <w:num w:numId="8">
    <w:abstractNumId w:val="18"/>
  </w:num>
  <w:num w:numId="9">
    <w:abstractNumId w:val="3"/>
  </w:num>
  <w:num w:numId="10">
    <w:abstractNumId w:val="14"/>
  </w:num>
  <w:num w:numId="11">
    <w:abstractNumId w:val="2"/>
  </w:num>
  <w:num w:numId="12">
    <w:abstractNumId w:val="22"/>
  </w:num>
  <w:num w:numId="13">
    <w:abstractNumId w:val="12"/>
  </w:num>
  <w:num w:numId="14">
    <w:abstractNumId w:val="16"/>
  </w:num>
  <w:num w:numId="15">
    <w:abstractNumId w:val="8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47"/>
    <w:rsid w:val="00094777"/>
    <w:rsid w:val="000E619B"/>
    <w:rsid w:val="0012605A"/>
    <w:rsid w:val="00135799"/>
    <w:rsid w:val="00195E38"/>
    <w:rsid w:val="002B5CB4"/>
    <w:rsid w:val="0034002F"/>
    <w:rsid w:val="003442E7"/>
    <w:rsid w:val="003762C1"/>
    <w:rsid w:val="003C0879"/>
    <w:rsid w:val="003F2A9A"/>
    <w:rsid w:val="00475100"/>
    <w:rsid w:val="00482DEA"/>
    <w:rsid w:val="004E448C"/>
    <w:rsid w:val="005166AD"/>
    <w:rsid w:val="00557390"/>
    <w:rsid w:val="005B2C78"/>
    <w:rsid w:val="005F2127"/>
    <w:rsid w:val="006416F5"/>
    <w:rsid w:val="006F0121"/>
    <w:rsid w:val="006F1AC8"/>
    <w:rsid w:val="007000AA"/>
    <w:rsid w:val="00815CA6"/>
    <w:rsid w:val="00830AF6"/>
    <w:rsid w:val="008F4A5B"/>
    <w:rsid w:val="009B7247"/>
    <w:rsid w:val="009D05F5"/>
    <w:rsid w:val="009D1F38"/>
    <w:rsid w:val="009D2641"/>
    <w:rsid w:val="00A34C67"/>
    <w:rsid w:val="00A353BF"/>
    <w:rsid w:val="00AE277F"/>
    <w:rsid w:val="00AF6C13"/>
    <w:rsid w:val="00B13ECA"/>
    <w:rsid w:val="00B463F6"/>
    <w:rsid w:val="00B47F65"/>
    <w:rsid w:val="00B90149"/>
    <w:rsid w:val="00BC393E"/>
    <w:rsid w:val="00BF4A44"/>
    <w:rsid w:val="00C06A0B"/>
    <w:rsid w:val="00C1182C"/>
    <w:rsid w:val="00C233C2"/>
    <w:rsid w:val="00C35612"/>
    <w:rsid w:val="00C35811"/>
    <w:rsid w:val="00CF519E"/>
    <w:rsid w:val="00CF7CF8"/>
    <w:rsid w:val="00D77E12"/>
    <w:rsid w:val="00DF3CAA"/>
    <w:rsid w:val="00DF3CFA"/>
    <w:rsid w:val="00E027BA"/>
    <w:rsid w:val="00E471B5"/>
    <w:rsid w:val="00EA3AB5"/>
    <w:rsid w:val="00F61F5B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BBD3"/>
  <w15:docId w15:val="{D3EEA522-5F6A-4931-8697-A2F7296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13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AF6C13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C1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rsid w:val="00AF6C13"/>
    <w:rPr>
      <w:rFonts w:cs="Times New Roman"/>
      <w:color w:val="0000FF"/>
      <w:u w:val="single"/>
    </w:rPr>
  </w:style>
  <w:style w:type="character" w:styleId="a4">
    <w:name w:val="FollowedHyperlink"/>
    <w:semiHidden/>
    <w:rsid w:val="00AF6C13"/>
    <w:rPr>
      <w:rFonts w:cs="Times New Roman"/>
      <w:color w:val="800080"/>
      <w:u w:val="single"/>
    </w:rPr>
  </w:style>
  <w:style w:type="paragraph" w:customStyle="1" w:styleId="ui-helper-hidden">
    <w:name w:val="ui-helper-hidden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AF6C13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AF6C1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AF6C1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AF6C13"/>
    <w:pPr>
      <w:spacing w:before="100" w:beforeAutospacing="1" w:after="100" w:afterAutospacing="1" w:line="240" w:lineRule="auto"/>
    </w:pPr>
    <w:rPr>
      <w:rFonts w:ascii="Trebuchet MS" w:eastAsia="Calibri" w:hAnsi="Trebuchet MS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AF6C1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AF6C13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F6C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rsid w:val="00AF6C1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rsid w:val="00AF6C1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F6C1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F6C1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AF6C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AF6C13"/>
    <w:pPr>
      <w:shd w:val="clear" w:color="auto" w:fill="000000"/>
      <w:spacing w:after="0" w:line="240" w:lineRule="auto"/>
      <w:ind w:left="-7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AF6C13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AF6C13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AF6C13"/>
    <w:pPr>
      <w:spacing w:before="100" w:beforeAutospacing="1" w:after="100" w:afterAutospacing="1" w:line="240" w:lineRule="auto"/>
      <w:ind w:right="24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AF6C13"/>
    <w:pPr>
      <w:spacing w:before="100" w:beforeAutospacing="1" w:after="100" w:afterAutospacing="1" w:line="240" w:lineRule="auto"/>
      <w:ind w:right="10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AF6C13"/>
    <w:pPr>
      <w:bidi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">
    <w:name w:val="fc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rsid w:val="00AF6C13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rsid w:val="00AF6C13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rsid w:val="00AF6C13"/>
    <w:pP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content">
    <w:name w:val="fc-content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view">
    <w:name w:val="fc-view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rsid w:val="00AF6C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rsid w:val="00AF6C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rsid w:val="00AF6C1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rsid w:val="00AF6C13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rsid w:val="00AF6C13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rsid w:val="00AF6C13"/>
    <w:pPr>
      <w:spacing w:before="100" w:beforeAutospacing="1" w:after="100" w:afterAutospacing="1" w:line="456" w:lineRule="atLeas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state-down">
    <w:name w:val="fc-state-down"/>
    <w:basedOn w:val="a"/>
    <w:rsid w:val="00AF6C1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rsid w:val="00AF6C1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rsid w:val="00AF6C1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fc-event-skin">
    <w:name w:val="fc-event-skin"/>
    <w:basedOn w:val="a"/>
    <w:rsid w:val="00AF6C13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Calibri" w:hAnsi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rsid w:val="00AF6C1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time">
    <w:name w:val="fc-event-tim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hori">
    <w:name w:val="fc-event-hori"/>
    <w:basedOn w:val="a"/>
    <w:rsid w:val="00AF6C13"/>
    <w:pPr>
      <w:spacing w:before="100" w:beforeAutospacing="1" w:after="15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rsid w:val="00AF6C13"/>
    <w:pPr>
      <w:spacing w:before="100" w:beforeAutospacing="1" w:after="100" w:afterAutospacing="1" w:line="240" w:lineRule="auto"/>
      <w:ind w:left="1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rsid w:val="00AF6C13"/>
    <w:pPr>
      <w:spacing w:before="100" w:beforeAutospacing="1" w:after="100" w:afterAutospacing="1" w:line="240" w:lineRule="auto"/>
      <w:ind w:right="1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corner-top">
    <w:name w:val="fc-corner-top"/>
    <w:basedOn w:val="a"/>
    <w:rsid w:val="00AF6C13"/>
    <w:pPr>
      <w:spacing w:before="15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rsid w:val="00AF6C13"/>
    <w:pPr>
      <w:spacing w:before="100" w:beforeAutospacing="1" w:after="15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vert">
    <w:name w:val="fc-event-vert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button">
    <w:name w:val="fc-button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day-number">
    <w:name w:val="fc-day-number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col0">
    <w:name w:val="fc-col0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head">
    <w:name w:val="fc-event-head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bg">
    <w:name w:val="fc-event-bg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AF6C13"/>
    <w:pPr>
      <w:spacing w:before="100" w:beforeAutospacing="1" w:after="100" w:afterAutospacing="1" w:line="240" w:lineRule="auto"/>
    </w:pPr>
    <w:rPr>
      <w:rFonts w:ascii="Trebuchet MS" w:eastAsia="Calibri" w:hAnsi="Trebuchet MS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F6C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F6C1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AF6C1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AF6C1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AF6C1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AF6C13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F6C1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AF6C1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F6C1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AF6C1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AF6C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AF6C1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Calibri" w:hAnsi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AF6C1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AF6C1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AF6C1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AF6C1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AF6C1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AF6C1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AF6C1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AF6C1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AF6C13"/>
    <w:pPr>
      <w:spacing w:before="100" w:beforeAutospacing="1"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AF6C13"/>
    <w:pPr>
      <w:spacing w:before="15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AF6C13"/>
    <w:pPr>
      <w:spacing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AF6C13"/>
    <w:pPr>
      <w:spacing w:after="30" w:line="240" w:lineRule="auto"/>
    </w:pPr>
    <w:rPr>
      <w:rFonts w:ascii="Times New Roman" w:eastAsia="Calibri" w:hAnsi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AF6C13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AF6C13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AF6C13"/>
    <w:pPr>
      <w:spacing w:before="100" w:beforeAutospacing="1" w:after="100" w:afterAutospacing="1" w:line="240" w:lineRule="auto"/>
      <w:ind w:firstLine="11919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AF6C13"/>
    <w:pPr>
      <w:spacing w:before="100" w:beforeAutospacing="1" w:after="100" w:afterAutospacing="1" w:line="240" w:lineRule="auto"/>
      <w:ind w:firstLine="11919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AF6C13"/>
    <w:pPr>
      <w:spacing w:after="100" w:afterAutospacing="1" w:line="240" w:lineRule="auto"/>
      <w:ind w:left="-120"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AF6C13"/>
    <w:pPr>
      <w:spacing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AF6C13"/>
    <w:pPr>
      <w:spacing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AF6C13"/>
    <w:pPr>
      <w:spacing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AF6C13"/>
    <w:pPr>
      <w:spacing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AF6C13"/>
    <w:pPr>
      <w:spacing w:before="100" w:beforeAutospacing="1" w:after="100" w:afterAutospacing="1" w:line="240" w:lineRule="auto"/>
      <w:ind w:right="-72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AF6C13"/>
    <w:pPr>
      <w:spacing w:before="24" w:after="24" w:line="240" w:lineRule="auto"/>
      <w:ind w:right="24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AF6C13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AF6C13"/>
    <w:pPr>
      <w:spacing w:before="120"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AF6C13"/>
    <w:pPr>
      <w:spacing w:before="100" w:beforeAutospacing="1" w:after="100" w:afterAutospacing="1" w:line="240" w:lineRule="auto"/>
      <w:ind w:left="-144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AF6C13"/>
    <w:pPr>
      <w:spacing w:before="100" w:beforeAutospacing="1"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AF6C13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F6C13"/>
    <w:pPr>
      <w:spacing w:after="0" w:line="432" w:lineRule="atLeast"/>
      <w:ind w:left="552" w:right="552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AF6C13"/>
    <w:pPr>
      <w:spacing w:before="168"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AF6C13"/>
    <w:pPr>
      <w:spacing w:after="0" w:line="240" w:lineRule="auto"/>
      <w:ind w:left="-15" w:right="-1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1">
    <w:name w:val="fc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button1">
    <w:name w:val="fc-button1"/>
    <w:basedOn w:val="a"/>
    <w:rsid w:val="00AF6C13"/>
    <w:pPr>
      <w:spacing w:before="100" w:beforeAutospacing="1" w:after="240" w:line="240" w:lineRule="auto"/>
      <w:ind w:right="-15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rsid w:val="00AF6C13"/>
    <w:pPr>
      <w:spacing w:before="100" w:beforeAutospacing="1" w:after="100" w:afterAutospacing="1" w:line="240" w:lineRule="auto"/>
      <w:ind w:right="1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rsid w:val="00AF6C13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rsid w:val="00AF6C13"/>
    <w:pPr>
      <w:spacing w:after="100" w:afterAutospacing="1" w:line="240" w:lineRule="auto"/>
      <w:ind w:firstLine="73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rsid w:val="00AF6C1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rsid w:val="00AF6C13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Calibri" w:hAnsi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rsid w:val="00AF6C1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rsid w:val="00AF6C13"/>
    <w:pPr>
      <w:spacing w:before="100" w:beforeAutospacing="1" w:after="100" w:afterAutospacing="1" w:line="120" w:lineRule="auto"/>
    </w:pPr>
    <w:rPr>
      <w:rFonts w:ascii="Times New Roman" w:eastAsia="Calibri" w:hAnsi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rsid w:val="00AF6C13"/>
    <w:pPr>
      <w:spacing w:before="100" w:beforeAutospacing="1" w:after="100" w:afterAutospacing="1" w:line="240" w:lineRule="auto"/>
      <w:ind w:left="-1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rsid w:val="00AF6C13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rsid w:val="00AF6C13"/>
    <w:pPr>
      <w:spacing w:before="100" w:beforeAutospacing="1" w:after="100" w:afterAutospacing="1" w:line="240" w:lineRule="auto"/>
      <w:ind w:right="-1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rsid w:val="00AF6C13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rsid w:val="00AF6C13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rsid w:val="00AF6C13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rsid w:val="00AF6C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col01">
    <w:name w:val="fc-col0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rsid w:val="00AF6C13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15"/>
      <w:szCs w:val="15"/>
      <w:lang w:eastAsia="ru-RU"/>
    </w:rPr>
  </w:style>
  <w:style w:type="paragraph" w:customStyle="1" w:styleId="fc-event-bg1">
    <w:name w:val="fc-event-bg1"/>
    <w:basedOn w:val="a"/>
    <w:rsid w:val="00AF6C1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rsid w:val="00AF6C13"/>
    <w:pPr>
      <w:spacing w:before="100" w:beforeAutospacing="1" w:after="100" w:afterAutospacing="1" w:line="120" w:lineRule="atLeast"/>
      <w:jc w:val="center"/>
    </w:pPr>
    <w:rPr>
      <w:rFonts w:ascii="Courier New" w:eastAsia="Calibri" w:hAnsi="Courier New" w:cs="Courier New"/>
      <w:sz w:val="17"/>
      <w:szCs w:val="17"/>
      <w:lang w:eastAsia="ru-RU"/>
    </w:rPr>
  </w:style>
  <w:style w:type="paragraph" w:styleId="a5">
    <w:name w:val="Normal (Web)"/>
    <w:aliases w:val="Знак Знак"/>
    <w:basedOn w:val="a"/>
    <w:link w:val="a6"/>
    <w:rsid w:val="00AF6C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styleId="a7">
    <w:name w:val="Strong"/>
    <w:qFormat/>
    <w:rsid w:val="00AF6C13"/>
    <w:rPr>
      <w:rFonts w:cs="Times New Roman"/>
      <w:b/>
      <w:bCs/>
    </w:rPr>
  </w:style>
  <w:style w:type="character" w:styleId="a8">
    <w:name w:val="Emphasis"/>
    <w:qFormat/>
    <w:rsid w:val="00AF6C13"/>
    <w:rPr>
      <w:rFonts w:cs="Times New Roman"/>
      <w:i/>
      <w:iCs/>
    </w:rPr>
  </w:style>
  <w:style w:type="paragraph" w:customStyle="1" w:styleId="1">
    <w:name w:val="Абзац списка1"/>
    <w:basedOn w:val="a"/>
    <w:rsid w:val="00AF6C13"/>
    <w:pPr>
      <w:ind w:left="720"/>
      <w:contextualSpacing/>
    </w:pPr>
  </w:style>
  <w:style w:type="table" w:styleId="a9">
    <w:name w:val="Table Grid"/>
    <w:basedOn w:val="a1"/>
    <w:uiPriority w:val="59"/>
    <w:rsid w:val="00AF6C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semiHidden/>
    <w:rsid w:val="00AF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AF6C13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semiHidden/>
    <w:rsid w:val="00AF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AF6C13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F6C13"/>
    <w:rPr>
      <w:rFonts w:cs="Times New Roman"/>
    </w:rPr>
  </w:style>
  <w:style w:type="paragraph" w:styleId="ae">
    <w:name w:val="Title"/>
    <w:basedOn w:val="a"/>
    <w:next w:val="a"/>
    <w:link w:val="af"/>
    <w:qFormat/>
    <w:rsid w:val="00AF6C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rsid w:val="00AF6C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0">
    <w:name w:val="Содержимое таблицы"/>
    <w:basedOn w:val="a"/>
    <w:rsid w:val="00AF6C1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ru-RU"/>
    </w:rPr>
  </w:style>
  <w:style w:type="character" w:customStyle="1" w:styleId="a6">
    <w:name w:val="Обычный (веб) Знак"/>
    <w:aliases w:val="Знак Знак Знак"/>
    <w:link w:val="a5"/>
    <w:locked/>
    <w:rsid w:val="00AF6C1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AF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AF6C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15"/>
              <a:t>Семьи ДОУ по социально-правовой устойчивости</a:t>
            </a:r>
          </a:p>
        </c:rich>
      </c:tx>
      <c:overlay val="0"/>
      <c:spPr>
        <a:noFill/>
        <a:ln w="20883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625698324022353E-2"/>
          <c:y val="0.37202380952380953"/>
          <c:w val="0.48789571694599626"/>
          <c:h val="0.485119047619047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ДОУ по социально-правовой устойчивости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D7A-47F6-A65A-F431F00F273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D7A-47F6-A65A-F431F00F2733}"/>
              </c:ext>
            </c:extLst>
          </c:dPt>
          <c:dLbls>
            <c:dLbl>
              <c:idx val="1"/>
              <c:layout>
                <c:manualLayout>
                  <c:x val="3.6208934028174072E-2"/>
                  <c:y val="7.2094577921349698E-2"/>
                </c:manualLayout>
              </c:layout>
              <c:spPr>
                <a:noFill/>
                <a:ln w="2088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7A-47F6-A65A-F431F00F2733}"/>
                </c:ext>
              </c:extLst>
            </c:dLbl>
            <c:spPr>
              <a:noFill/>
              <a:ln w="208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Социально здоровые семьи</c:v>
                </c:pt>
                <c:pt idx="1">
                  <c:v>Неблагополучные семьи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7A-47F6-A65A-F431F00F27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883">
          <a:noFill/>
        </a:ln>
      </c:spPr>
    </c:plotArea>
    <c:legend>
      <c:legendPos val="r"/>
      <c:layout>
        <c:manualLayout>
          <c:xMode val="edge"/>
          <c:yMode val="edge"/>
          <c:x val="0.65207877461706787"/>
          <c:y val="0.4653846153846154"/>
          <c:w val="0.33041575492341357"/>
          <c:h val="0.2923076923076923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579"/>
              <a:t>Семьи ДОУ по материальной обеспеченности</a:t>
            </a:r>
          </a:p>
        </c:rich>
      </c:tx>
      <c:overlay val="0"/>
      <c:spPr>
        <a:noFill/>
        <a:ln w="25071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93260473588342"/>
          <c:y val="0.39597315436241609"/>
          <c:w val="0.40437158469945356"/>
          <c:h val="0.466442953020134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ДОУ по материальной обеспеченности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B46-4CE0-9B87-1028C7C49BB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DB46-4CE0-9B87-1028C7C49BB6}"/>
              </c:ext>
            </c:extLst>
          </c:dPt>
          <c:dLbls>
            <c:dLbl>
              <c:idx val="0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99%</a:t>
                    </a:r>
                  </a:p>
                </c:rich>
              </c:tx>
              <c:spPr>
                <a:noFill/>
                <a:ln w="2507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46-4CE0-9B87-1028C7C49BB6}"/>
                </c:ext>
              </c:extLst>
            </c:dLbl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1%</a:t>
                    </a:r>
                  </a:p>
                </c:rich>
              </c:tx>
              <c:spPr>
                <a:noFill/>
                <a:ln w="2507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46-4CE0-9B87-1028C7C49BB6}"/>
                </c:ext>
              </c:extLst>
            </c:dLbl>
            <c:spPr>
              <a:noFill/>
              <a:ln w="2507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Обеспеченные семьи </c:v>
                </c:pt>
                <c:pt idx="1">
                  <c:v>Малообеспеченные семьи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46-4CE0-9B87-1028C7C49B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071">
          <a:noFill/>
        </a:ln>
      </c:spPr>
    </c:plotArea>
    <c:legend>
      <c:legendPos val="r"/>
      <c:layout>
        <c:manualLayout>
          <c:xMode val="edge"/>
          <c:yMode val="edge"/>
          <c:x val="0.63676157363446462"/>
          <c:y val="0.44343882302068566"/>
          <c:w val="0.33260387906057198"/>
          <c:h val="0.33031687131062643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sz="1257" b="1"/>
              <a:t>Образование родителей </a:t>
            </a:r>
          </a:p>
          <a:p>
            <a:pPr>
              <a:defRPr b="0"/>
            </a:pPr>
            <a:r>
              <a:rPr lang="ru-RU" sz="1257" b="1"/>
              <a:t>воспитанников ДОУ</a:t>
            </a:r>
          </a:p>
        </c:rich>
      </c:tx>
      <c:overlay val="0"/>
      <c:spPr>
        <a:noFill/>
        <a:ln w="19952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609555189456334E-2"/>
          <c:y val="0.35310734463276833"/>
          <c:w val="0.48270181219110375"/>
          <c:h val="0.516949152542372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родителей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F8B-479E-9DE9-8DE77EEE255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CF8B-479E-9DE9-8DE77EEE255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CF8B-479E-9DE9-8DE77EEE255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CF8B-479E-9DE9-8DE77EEE2553}"/>
              </c:ext>
            </c:extLst>
          </c:dPt>
          <c:dLbls>
            <c:dLbl>
              <c:idx val="0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60%</a:t>
                    </a:r>
                  </a:p>
                </c:rich>
              </c:tx>
              <c:spPr>
                <a:noFill/>
                <a:ln w="1995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F8B-479E-9DE9-8DE77EEE2553}"/>
                </c:ext>
              </c:extLst>
            </c:dLbl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34%</a:t>
                    </a:r>
                  </a:p>
                </c:rich>
              </c:tx>
              <c:spPr>
                <a:noFill/>
                <a:ln w="1995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F8B-479E-9DE9-8DE77EEE2553}"/>
                </c:ext>
              </c:extLst>
            </c:dLbl>
            <c:dLbl>
              <c:idx val="2"/>
              <c:spPr>
                <a:noFill/>
                <a:ln w="1995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F8B-479E-9DE9-8DE77EEE255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Родители с высшим образованием</c:v>
                </c:pt>
                <c:pt idx="1">
                  <c:v>Родители со средне-специальным образованием</c:v>
                </c:pt>
                <c:pt idx="2">
                  <c:v>Родители с неполным образованием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</c:v>
                </c:pt>
                <c:pt idx="1">
                  <c:v>0.26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8B-479E-9DE9-8DE77EEE25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952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8972745974320782"/>
          <c:y val="0.31320758538623189"/>
          <c:w val="0.30398335343217231"/>
          <c:h val="0.5886793089770530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0C1E-4549-4111-AAB2-1DD7BF90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35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2022-07-04T09:03:00Z</cp:lastPrinted>
  <dcterms:created xsi:type="dcterms:W3CDTF">2021-07-01T02:26:00Z</dcterms:created>
  <dcterms:modified xsi:type="dcterms:W3CDTF">2023-09-21T01:09:00Z</dcterms:modified>
</cp:coreProperties>
</file>