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2D" w:rsidRDefault="000B46DD" w:rsidP="00C4102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</w:t>
      </w:r>
    </w:p>
    <w:p w:rsidR="000B46DD" w:rsidRPr="009D1869" w:rsidRDefault="000B46DD" w:rsidP="00C4102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детский сад</w:t>
      </w:r>
      <w:r w:rsidR="00C410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№ </w:t>
      </w:r>
      <w:r w:rsidR="003817D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Уссурийск, УГО</w:t>
      </w:r>
      <w:r w:rsidRPr="009D1869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0B46DD" w:rsidRPr="009D1869" w:rsidRDefault="000B46DD" w:rsidP="000B46DD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0B46DD" w:rsidRPr="009D1869" w:rsidRDefault="000B46DD" w:rsidP="000B46DD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1869">
        <w:rPr>
          <w:rFonts w:ascii="Times New Roman" w:hAnsi="Times New Roman"/>
          <w:b/>
          <w:bCs/>
          <w:color w:val="000000"/>
          <w:sz w:val="24"/>
          <w:szCs w:val="24"/>
        </w:rPr>
        <w:t xml:space="preserve">г. </w:t>
      </w:r>
      <w:r w:rsidR="005104A4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Уссурийск, </w:t>
      </w:r>
      <w:r w:rsidR="003817DF">
        <w:rPr>
          <w:rFonts w:ascii="Times New Roman" w:hAnsi="Times New Roman"/>
          <w:b/>
          <w:bCs/>
          <w:color w:val="000000"/>
          <w:sz w:val="24"/>
          <w:szCs w:val="24"/>
        </w:rPr>
        <w:t>ул. Раздольная , дом 24., тел. 8(4234)269309</w:t>
      </w:r>
    </w:p>
    <w:p w:rsidR="006537EE" w:rsidRDefault="006537EE"/>
    <w:p w:rsidR="000B46DD" w:rsidRDefault="000B46DD"/>
    <w:tbl>
      <w:tblPr>
        <w:tblW w:w="5000" w:type="pct"/>
        <w:tblLook w:val="04A0" w:firstRow="1" w:lastRow="0" w:firstColumn="1" w:lastColumn="0" w:noHBand="0" w:noVBand="1"/>
      </w:tblPr>
      <w:tblGrid>
        <w:gridCol w:w="5032"/>
        <w:gridCol w:w="5033"/>
      </w:tblGrid>
      <w:tr w:rsidR="000B46DD" w:rsidRPr="000B46DD" w:rsidTr="008A26B6">
        <w:tc>
          <w:tcPr>
            <w:tcW w:w="2500" w:type="pct"/>
          </w:tcPr>
          <w:p w:rsidR="000B46DD" w:rsidRPr="000B46DD" w:rsidRDefault="000B46DD" w:rsidP="000B46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B46DD">
              <w:rPr>
                <w:rFonts w:ascii="Times New Roman" w:hAnsi="Times New Roman"/>
                <w:b/>
                <w:sz w:val="24"/>
                <w:szCs w:val="28"/>
              </w:rPr>
              <w:t>ПРИНЯТО</w:t>
            </w:r>
          </w:p>
          <w:p w:rsidR="000B46DD" w:rsidRPr="000B46DD" w:rsidRDefault="000B46DD" w:rsidP="000B46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B46DD"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</w:p>
          <w:p w:rsidR="000B46DD" w:rsidRPr="000B46DD" w:rsidRDefault="003C78B8" w:rsidP="000B46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7</w:t>
            </w:r>
          </w:p>
          <w:p w:rsidR="000B46DD" w:rsidRPr="000B46DD" w:rsidRDefault="005104A4" w:rsidP="008637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1 </w:t>
            </w:r>
            <w:r w:rsidR="008637AA">
              <w:rPr>
                <w:rFonts w:ascii="Times New Roman" w:hAnsi="Times New Roman"/>
                <w:sz w:val="24"/>
                <w:szCs w:val="28"/>
              </w:rPr>
              <w:t>от «30</w:t>
            </w:r>
            <w:r w:rsidR="000B46DD" w:rsidRPr="000B46DD">
              <w:rPr>
                <w:rFonts w:ascii="Times New Roman" w:hAnsi="Times New Roman"/>
                <w:sz w:val="24"/>
                <w:szCs w:val="28"/>
              </w:rPr>
              <w:t>»</w:t>
            </w:r>
            <w:r w:rsidR="000315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637AA">
              <w:rPr>
                <w:rFonts w:ascii="Times New Roman" w:hAnsi="Times New Roman"/>
                <w:sz w:val="24"/>
                <w:szCs w:val="28"/>
              </w:rPr>
              <w:t>августа</w:t>
            </w:r>
            <w:r w:rsidR="008637AA" w:rsidRPr="000B46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02D">
              <w:rPr>
                <w:rFonts w:ascii="Times New Roman" w:hAnsi="Times New Roman"/>
                <w:sz w:val="24"/>
                <w:szCs w:val="28"/>
              </w:rPr>
              <w:t>2023</w:t>
            </w:r>
            <w:r w:rsidR="008637AA">
              <w:rPr>
                <w:rFonts w:ascii="Times New Roman" w:hAnsi="Times New Roman"/>
                <w:sz w:val="24"/>
                <w:szCs w:val="28"/>
              </w:rPr>
              <w:t xml:space="preserve"> г</w:t>
            </w:r>
          </w:p>
        </w:tc>
        <w:tc>
          <w:tcPr>
            <w:tcW w:w="2500" w:type="pct"/>
          </w:tcPr>
          <w:p w:rsidR="000B46DD" w:rsidRPr="000B46DD" w:rsidRDefault="000B46DD" w:rsidP="000B4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0B46DD">
              <w:rPr>
                <w:rFonts w:ascii="Times New Roman" w:hAnsi="Times New Roman"/>
                <w:b/>
                <w:sz w:val="24"/>
                <w:szCs w:val="28"/>
              </w:rPr>
              <w:t>УТВЕРЖДАЮ</w:t>
            </w:r>
          </w:p>
          <w:p w:rsidR="000B46DD" w:rsidRPr="000B46DD" w:rsidRDefault="000B46DD" w:rsidP="000B46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B46DD">
              <w:rPr>
                <w:rFonts w:ascii="Times New Roman" w:hAnsi="Times New Roman"/>
                <w:sz w:val="24"/>
                <w:szCs w:val="28"/>
              </w:rPr>
              <w:t>Заведующий</w:t>
            </w:r>
          </w:p>
          <w:p w:rsidR="000B46DD" w:rsidRPr="000B46DD" w:rsidRDefault="003C78B8" w:rsidP="000B46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 7</w:t>
            </w:r>
          </w:p>
          <w:p w:rsidR="000B46DD" w:rsidRPr="000B46DD" w:rsidRDefault="000B46DD" w:rsidP="000B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46DD">
              <w:rPr>
                <w:rFonts w:ascii="Times New Roman" w:hAnsi="Times New Roman"/>
                <w:sz w:val="24"/>
                <w:szCs w:val="28"/>
              </w:rPr>
              <w:t xml:space="preserve">                               </w:t>
            </w:r>
            <w:r w:rsidRPr="005104A4"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3C78B8">
              <w:rPr>
                <w:rFonts w:ascii="Times New Roman" w:hAnsi="Times New Roman"/>
                <w:sz w:val="24"/>
                <w:szCs w:val="28"/>
              </w:rPr>
              <w:t>_Л.В. Решетько</w:t>
            </w:r>
          </w:p>
          <w:p w:rsidR="000B46DD" w:rsidRPr="000B46DD" w:rsidRDefault="000B46DD" w:rsidP="000B46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B46DD"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r w:rsidR="003817DF">
              <w:rPr>
                <w:rFonts w:ascii="Times New Roman" w:hAnsi="Times New Roman"/>
                <w:sz w:val="24"/>
                <w:szCs w:val="28"/>
              </w:rPr>
              <w:t>№33</w:t>
            </w:r>
            <w:r w:rsidR="005104A4">
              <w:rPr>
                <w:rFonts w:ascii="Times New Roman" w:hAnsi="Times New Roman"/>
                <w:sz w:val="24"/>
                <w:szCs w:val="28"/>
              </w:rPr>
              <w:t>/а</w:t>
            </w:r>
            <w:r w:rsidR="00C4102D">
              <w:rPr>
                <w:rFonts w:ascii="Times New Roman" w:hAnsi="Times New Roman"/>
                <w:sz w:val="24"/>
                <w:szCs w:val="28"/>
              </w:rPr>
              <w:t xml:space="preserve"> от «30» августа</w:t>
            </w:r>
            <w:r w:rsidR="0003159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02D">
              <w:rPr>
                <w:rFonts w:ascii="Times New Roman" w:hAnsi="Times New Roman"/>
                <w:sz w:val="24"/>
                <w:szCs w:val="28"/>
              </w:rPr>
              <w:t>2023</w:t>
            </w:r>
            <w:r w:rsidR="008637AA">
              <w:rPr>
                <w:rFonts w:ascii="Times New Roman" w:hAnsi="Times New Roman"/>
                <w:sz w:val="24"/>
                <w:szCs w:val="28"/>
              </w:rPr>
              <w:t xml:space="preserve"> г</w:t>
            </w:r>
          </w:p>
          <w:p w:rsidR="000B46DD" w:rsidRPr="000B46DD" w:rsidRDefault="000B46DD" w:rsidP="000B4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B46DD" w:rsidRDefault="000B46DD"/>
    <w:p w:rsidR="000B46DD" w:rsidRDefault="000B46DD" w:rsidP="006F6233">
      <w:pPr>
        <w:jc w:val="right"/>
      </w:pPr>
    </w:p>
    <w:p w:rsidR="000B46DD" w:rsidRDefault="000B46DD"/>
    <w:p w:rsidR="003817DF" w:rsidRDefault="003817DF"/>
    <w:p w:rsidR="003817DF" w:rsidRDefault="003817DF"/>
    <w:p w:rsidR="000B46DD" w:rsidRPr="000B46DD" w:rsidRDefault="000B46DD" w:rsidP="000B46DD">
      <w:pPr>
        <w:jc w:val="center"/>
        <w:rPr>
          <w:rFonts w:ascii="Times New Roman" w:hAnsi="Times New Roman"/>
          <w:b/>
          <w:sz w:val="24"/>
          <w:szCs w:val="24"/>
        </w:rPr>
      </w:pPr>
      <w:r w:rsidRPr="000B46DD">
        <w:rPr>
          <w:rFonts w:ascii="Times New Roman" w:hAnsi="Times New Roman"/>
          <w:b/>
          <w:sz w:val="24"/>
          <w:szCs w:val="24"/>
        </w:rPr>
        <w:t>РАБОЧАЯ ПРОГРАММА ВОСПИТАТНИЯ</w:t>
      </w:r>
    </w:p>
    <w:p w:rsidR="000B46DD" w:rsidRDefault="000B46DD" w:rsidP="000B46DD">
      <w:pPr>
        <w:jc w:val="center"/>
        <w:rPr>
          <w:rFonts w:ascii="Times New Roman" w:hAnsi="Times New Roman"/>
          <w:b/>
          <w:sz w:val="24"/>
          <w:szCs w:val="24"/>
        </w:rPr>
      </w:pPr>
      <w:r w:rsidRPr="000B46DD">
        <w:rPr>
          <w:rFonts w:ascii="Times New Roman" w:hAnsi="Times New Roman"/>
          <w:b/>
          <w:sz w:val="24"/>
          <w:szCs w:val="24"/>
        </w:rPr>
        <w:t>МУНИЦИПАЛЬНОГ БЮДЖЕТНОГО ДОШКОЛЬНОГО ОБРАЗОВАТЕ</w:t>
      </w:r>
      <w:r w:rsidR="0054487F">
        <w:rPr>
          <w:rFonts w:ascii="Times New Roman" w:hAnsi="Times New Roman"/>
          <w:b/>
          <w:sz w:val="24"/>
          <w:szCs w:val="24"/>
        </w:rPr>
        <w:t>ЛЬНОГО УЧРЕЖДЕНИЯ ДЕТСКИЙ САД №7</w:t>
      </w:r>
      <w:r w:rsidRPr="000B46DD">
        <w:rPr>
          <w:rFonts w:ascii="Times New Roman" w:hAnsi="Times New Roman"/>
          <w:b/>
          <w:sz w:val="24"/>
          <w:szCs w:val="24"/>
        </w:rPr>
        <w:t xml:space="preserve"> </w:t>
      </w:r>
    </w:p>
    <w:p w:rsidR="000B46DD" w:rsidRDefault="00C4102D" w:rsidP="000B46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– 2024</w:t>
      </w:r>
      <w:r w:rsidR="000B46DD" w:rsidRPr="000B46D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46DD" w:rsidRDefault="000B46DD" w:rsidP="000B4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6DD" w:rsidRDefault="000B46DD" w:rsidP="000B4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6DD" w:rsidRDefault="000B46DD" w:rsidP="000B4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6DD" w:rsidRDefault="000B46DD" w:rsidP="006F6233">
      <w:pPr>
        <w:rPr>
          <w:rFonts w:ascii="Times New Roman" w:hAnsi="Times New Roman"/>
          <w:b/>
          <w:sz w:val="24"/>
          <w:szCs w:val="24"/>
        </w:rPr>
      </w:pPr>
    </w:p>
    <w:p w:rsidR="000B46DD" w:rsidRDefault="000B46DD" w:rsidP="000B46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863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863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863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863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863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863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102D" w:rsidRDefault="00C4102D" w:rsidP="00C410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Уссурийск 2023</w:t>
      </w:r>
    </w:p>
    <w:p w:rsidR="000B46DD" w:rsidRPr="008637AA" w:rsidRDefault="000B46DD" w:rsidP="00C4102D">
      <w:pPr>
        <w:jc w:val="center"/>
        <w:rPr>
          <w:rFonts w:ascii="Times New Roman" w:hAnsi="Times New Roman"/>
          <w:b/>
          <w:sz w:val="24"/>
          <w:szCs w:val="24"/>
        </w:rPr>
      </w:pPr>
      <w:r w:rsidRPr="00FE0A09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82160C" w:rsidRDefault="0082160C" w:rsidP="005A10B7">
      <w:pPr>
        <w:spacing w:line="360" w:lineRule="auto"/>
        <w:rPr>
          <w:rFonts w:ascii="Times New Roman" w:hAnsi="Times New Roman"/>
          <w:b/>
          <w:bCs/>
        </w:rPr>
      </w:pPr>
      <w:r w:rsidRPr="0082160C">
        <w:rPr>
          <w:rFonts w:ascii="Times New Roman" w:hAnsi="Times New Roman"/>
          <w:b/>
          <w:bCs/>
        </w:rPr>
        <w:t>Раздел I. Целевой</w:t>
      </w:r>
    </w:p>
    <w:p w:rsidR="005A10B7" w:rsidRPr="005A10B7" w:rsidRDefault="00E52C5A" w:rsidP="005A10B7">
      <w:pPr>
        <w:pStyle w:val="aa"/>
        <w:numPr>
          <w:ilvl w:val="1"/>
          <w:numId w:val="9"/>
        </w:numPr>
        <w:spacing w:line="360" w:lineRule="auto"/>
        <w:rPr>
          <w:rFonts w:ascii="Times New Roman" w:hAnsi="Times New Roman"/>
          <w:bCs/>
        </w:rPr>
      </w:pPr>
      <w:r w:rsidRPr="00E52C5A">
        <w:rPr>
          <w:rFonts w:ascii="Times New Roman" w:hAnsi="Times New Roman"/>
          <w:bCs/>
        </w:rPr>
        <w:t>Цели и задачи Программы……………………………………………………………………..</w:t>
      </w:r>
    </w:p>
    <w:p w:rsidR="00E52C5A" w:rsidRPr="00E52C5A" w:rsidRDefault="00E52C5A" w:rsidP="005A10B7">
      <w:pPr>
        <w:pStyle w:val="aa"/>
        <w:numPr>
          <w:ilvl w:val="1"/>
          <w:numId w:val="9"/>
        </w:numPr>
        <w:spacing w:line="360" w:lineRule="auto"/>
        <w:rPr>
          <w:rFonts w:ascii="Times New Roman" w:hAnsi="Times New Roman"/>
          <w:bCs/>
        </w:rPr>
      </w:pPr>
      <w:r w:rsidRPr="00E52C5A">
        <w:rPr>
          <w:rFonts w:ascii="Times New Roman" w:hAnsi="Times New Roman"/>
          <w:bCs/>
        </w:rPr>
        <w:t>Направления воспитания. ……………………………………………………………………..</w:t>
      </w:r>
    </w:p>
    <w:p w:rsidR="00E52C5A" w:rsidRPr="00E52C5A" w:rsidRDefault="00E52C5A" w:rsidP="005A10B7">
      <w:pPr>
        <w:pStyle w:val="aa"/>
        <w:numPr>
          <w:ilvl w:val="1"/>
          <w:numId w:val="9"/>
        </w:numPr>
        <w:spacing w:line="360" w:lineRule="auto"/>
        <w:rPr>
          <w:rFonts w:ascii="Times New Roman" w:hAnsi="Times New Roman"/>
          <w:bCs/>
        </w:rPr>
      </w:pPr>
      <w:r w:rsidRPr="00E52C5A">
        <w:rPr>
          <w:rFonts w:ascii="Times New Roman" w:hAnsi="Times New Roman"/>
          <w:bCs/>
        </w:rPr>
        <w:t>Целевые ориентиры воспитания. …………………………………………</w:t>
      </w:r>
      <w:r>
        <w:rPr>
          <w:rFonts w:ascii="Times New Roman" w:hAnsi="Times New Roman"/>
          <w:bCs/>
        </w:rPr>
        <w:t>…………………..</w:t>
      </w:r>
    </w:p>
    <w:p w:rsidR="00E52C5A" w:rsidRDefault="00E52C5A" w:rsidP="005A10B7">
      <w:pPr>
        <w:spacing w:line="360" w:lineRule="auto"/>
        <w:rPr>
          <w:rFonts w:ascii="Times New Roman" w:hAnsi="Times New Roman"/>
          <w:b/>
          <w:bCs/>
        </w:rPr>
      </w:pPr>
      <w:r w:rsidRPr="00E52C5A">
        <w:rPr>
          <w:rFonts w:ascii="Times New Roman" w:hAnsi="Times New Roman"/>
          <w:b/>
          <w:bCs/>
        </w:rPr>
        <w:t>Раздел II. Содержательный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2.1.       </w:t>
      </w:r>
      <w:r w:rsidRPr="00E52C5A">
        <w:rPr>
          <w:rFonts w:ascii="Times New Roman" w:hAnsi="Times New Roman"/>
          <w:bCs/>
        </w:rPr>
        <w:t>Уклад образовательной организации. …………………………………………</w:t>
      </w:r>
      <w:r>
        <w:rPr>
          <w:rFonts w:ascii="Times New Roman" w:hAnsi="Times New Roman"/>
          <w:bCs/>
        </w:rPr>
        <w:t>……………..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2.2.       </w:t>
      </w:r>
      <w:r w:rsidRPr="00E52C5A">
        <w:rPr>
          <w:rFonts w:ascii="Times New Roman" w:hAnsi="Times New Roman"/>
          <w:bCs/>
        </w:rPr>
        <w:t>Воспитывающая среда образовательной организации</w:t>
      </w:r>
      <w:r>
        <w:rPr>
          <w:rFonts w:ascii="Times New Roman" w:hAnsi="Times New Roman"/>
          <w:bCs/>
        </w:rPr>
        <w:t>………………………………………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2.3.       Обязанности образовательной организации………………………………………………….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2.4.       Задачи воспитания в образовательных областях……………………………………………..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2.5.       Формы совместной деятельности……………………………………………………………...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2.6.       Организация предметно-пространственной среды…………………………………………...</w:t>
      </w:r>
    </w:p>
    <w:p w:rsidR="00E52C5A" w:rsidRDefault="00E52C5A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2.7.       Социальное партнерство……………………………………………………………………….</w:t>
      </w:r>
    </w:p>
    <w:p w:rsidR="005A10B7" w:rsidRPr="005A10B7" w:rsidRDefault="005A10B7" w:rsidP="005A10B7">
      <w:pPr>
        <w:spacing w:line="360" w:lineRule="auto"/>
        <w:rPr>
          <w:rFonts w:ascii="Times New Roman" w:hAnsi="Times New Roman"/>
          <w:b/>
          <w:bCs/>
        </w:rPr>
      </w:pPr>
      <w:r w:rsidRPr="005A10B7">
        <w:rPr>
          <w:rFonts w:ascii="Times New Roman" w:hAnsi="Times New Roman"/>
          <w:b/>
          <w:bCs/>
        </w:rPr>
        <w:t>Раздел III. Организационный</w:t>
      </w:r>
    </w:p>
    <w:p w:rsidR="005A10B7" w:rsidRDefault="005A10B7" w:rsidP="005A10B7">
      <w:pPr>
        <w:spacing w:line="360" w:lineRule="auto"/>
        <w:rPr>
          <w:rFonts w:ascii="Times New Roman" w:hAnsi="Times New Roman"/>
          <w:bCs/>
        </w:rPr>
      </w:pPr>
      <w:r w:rsidRPr="005A10B7">
        <w:rPr>
          <w:rFonts w:ascii="Times New Roman" w:hAnsi="Times New Roman"/>
          <w:bCs/>
        </w:rPr>
        <w:t xml:space="preserve">3.1. </w:t>
      </w:r>
      <w:r>
        <w:rPr>
          <w:rFonts w:ascii="Times New Roman" w:hAnsi="Times New Roman"/>
          <w:bCs/>
        </w:rPr>
        <w:t xml:space="preserve">      </w:t>
      </w:r>
      <w:r w:rsidRPr="005A10B7">
        <w:rPr>
          <w:rFonts w:ascii="Times New Roman" w:hAnsi="Times New Roman"/>
          <w:bCs/>
        </w:rPr>
        <w:t>Общие требования к условиям реализации Программы воспитания</w:t>
      </w:r>
      <w:r>
        <w:rPr>
          <w:rFonts w:ascii="Times New Roman" w:hAnsi="Times New Roman"/>
          <w:bCs/>
        </w:rPr>
        <w:t>……………………….</w:t>
      </w:r>
    </w:p>
    <w:p w:rsidR="005A10B7" w:rsidRDefault="005A10B7" w:rsidP="005A10B7">
      <w:pPr>
        <w:spacing w:line="360" w:lineRule="auto"/>
        <w:rPr>
          <w:rFonts w:ascii="Times New Roman" w:hAnsi="Times New Roman"/>
          <w:bCs/>
        </w:rPr>
      </w:pPr>
      <w:r w:rsidRPr="005A10B7">
        <w:rPr>
          <w:rFonts w:ascii="Times New Roman" w:hAnsi="Times New Roman"/>
          <w:bCs/>
        </w:rPr>
        <w:t xml:space="preserve">3.2. </w:t>
      </w:r>
      <w:r>
        <w:rPr>
          <w:rFonts w:ascii="Times New Roman" w:hAnsi="Times New Roman"/>
          <w:bCs/>
        </w:rPr>
        <w:t xml:space="preserve">      </w:t>
      </w:r>
      <w:r w:rsidRPr="005A10B7">
        <w:rPr>
          <w:rFonts w:ascii="Times New Roman" w:hAnsi="Times New Roman"/>
          <w:bCs/>
        </w:rPr>
        <w:t>Кадровое обеспечение воспитательного процесса</w:t>
      </w:r>
      <w:r>
        <w:rPr>
          <w:rFonts w:ascii="Times New Roman" w:hAnsi="Times New Roman"/>
          <w:bCs/>
        </w:rPr>
        <w:t>…………………………………………...</w:t>
      </w:r>
    </w:p>
    <w:p w:rsidR="005A10B7" w:rsidRDefault="005A10B7" w:rsidP="005A10B7">
      <w:pPr>
        <w:spacing w:line="360" w:lineRule="auto"/>
        <w:rPr>
          <w:rFonts w:ascii="Times New Roman" w:hAnsi="Times New Roman"/>
          <w:bCs/>
        </w:rPr>
      </w:pPr>
      <w:r w:rsidRPr="005A10B7">
        <w:rPr>
          <w:rFonts w:ascii="Times New Roman" w:hAnsi="Times New Roman"/>
          <w:bCs/>
        </w:rPr>
        <w:t xml:space="preserve">3.3. </w:t>
      </w:r>
      <w:r>
        <w:rPr>
          <w:rFonts w:ascii="Times New Roman" w:hAnsi="Times New Roman"/>
          <w:bCs/>
        </w:rPr>
        <w:t xml:space="preserve">      </w:t>
      </w:r>
      <w:r w:rsidRPr="005A10B7">
        <w:rPr>
          <w:rFonts w:ascii="Times New Roman" w:hAnsi="Times New Roman"/>
          <w:bCs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rFonts w:ascii="Times New Roman" w:hAnsi="Times New Roman"/>
          <w:bCs/>
        </w:rPr>
        <w:t>………………………………………………….</w:t>
      </w:r>
    </w:p>
    <w:p w:rsidR="005A10B7" w:rsidRDefault="005A10B7" w:rsidP="005A10B7">
      <w:pPr>
        <w:spacing w:line="360" w:lineRule="auto"/>
        <w:rPr>
          <w:rFonts w:ascii="Times New Roman" w:hAnsi="Times New Roman"/>
          <w:bCs/>
        </w:rPr>
      </w:pPr>
      <w:r w:rsidRPr="005A10B7">
        <w:rPr>
          <w:rFonts w:ascii="Times New Roman" w:hAnsi="Times New Roman"/>
          <w:bCs/>
        </w:rPr>
        <w:t>3.4.</w:t>
      </w:r>
      <w:r>
        <w:rPr>
          <w:rFonts w:ascii="Times New Roman" w:hAnsi="Times New Roman"/>
          <w:bCs/>
        </w:rPr>
        <w:t xml:space="preserve">       О</w:t>
      </w:r>
      <w:r w:rsidRPr="005A10B7">
        <w:rPr>
          <w:rFonts w:ascii="Times New Roman" w:hAnsi="Times New Roman"/>
          <w:bCs/>
        </w:rPr>
        <w:t>рганизация предметно-пространственной среды</w:t>
      </w:r>
      <w:r>
        <w:rPr>
          <w:rFonts w:ascii="Times New Roman" w:hAnsi="Times New Roman"/>
          <w:bCs/>
        </w:rPr>
        <w:t>…………………………………………...</w:t>
      </w:r>
    </w:p>
    <w:p w:rsidR="00E52C5A" w:rsidRPr="00E52C5A" w:rsidRDefault="005A10B7" w:rsidP="005A10B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3.5.       </w:t>
      </w:r>
      <w:r w:rsidRPr="005A10B7">
        <w:rPr>
          <w:rFonts w:ascii="Times New Roman" w:hAnsi="Times New Roman"/>
          <w:bCs/>
        </w:rPr>
        <w:t>Примерный календарный план воспитательной работы</w:t>
      </w:r>
      <w:r>
        <w:rPr>
          <w:rFonts w:ascii="Times New Roman" w:hAnsi="Times New Roman"/>
          <w:bCs/>
        </w:rPr>
        <w:t>……………………………………..</w:t>
      </w:r>
    </w:p>
    <w:p w:rsidR="00FC239F" w:rsidRPr="005A10B7" w:rsidRDefault="00FC239F" w:rsidP="000B46D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Приложение 2.  </w:t>
      </w:r>
      <w:r w:rsidR="005A10B7" w:rsidRPr="005A10B7">
        <w:rPr>
          <w:rFonts w:ascii="Times New Roman" w:hAnsi="Times New Roman"/>
        </w:rPr>
        <w:t>Календарный план воспитательной работы МБДОУ детский сад № 7 на 2023/24 год</w:t>
      </w:r>
    </w:p>
    <w:p w:rsidR="00FE0A09" w:rsidRDefault="00FE0A09" w:rsidP="000B46DD">
      <w:pPr>
        <w:rPr>
          <w:rFonts w:ascii="Times New Roman" w:hAnsi="Times New Roman"/>
        </w:rPr>
      </w:pPr>
    </w:p>
    <w:p w:rsidR="00FE0A09" w:rsidRDefault="00FE0A09" w:rsidP="000B46DD">
      <w:pPr>
        <w:rPr>
          <w:rFonts w:ascii="Times New Roman" w:hAnsi="Times New Roman"/>
        </w:rPr>
      </w:pPr>
    </w:p>
    <w:p w:rsidR="00FE0A09" w:rsidRDefault="00FE0A09" w:rsidP="000B46DD">
      <w:pPr>
        <w:rPr>
          <w:rFonts w:ascii="Times New Roman" w:hAnsi="Times New Roman"/>
        </w:rPr>
      </w:pPr>
    </w:p>
    <w:p w:rsidR="00FE0A09" w:rsidRDefault="00FE0A09" w:rsidP="000B46DD">
      <w:pPr>
        <w:rPr>
          <w:rFonts w:ascii="Times New Roman" w:hAnsi="Times New Roman"/>
        </w:rPr>
      </w:pPr>
    </w:p>
    <w:p w:rsidR="00E52C5A" w:rsidRDefault="00E52C5A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6FB5" w:rsidRPr="0070456D" w:rsidRDefault="0082160C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456D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</w:t>
      </w:r>
      <w:r w:rsidR="00476FB5" w:rsidRPr="0070456D">
        <w:rPr>
          <w:rFonts w:ascii="Times New Roman" w:hAnsi="Times New Roman"/>
          <w:b/>
          <w:bCs/>
          <w:sz w:val="24"/>
          <w:szCs w:val="24"/>
        </w:rPr>
        <w:t>I. Целевой</w:t>
      </w:r>
    </w:p>
    <w:p w:rsidR="00C4102D" w:rsidRPr="0070456D" w:rsidRDefault="00C4102D" w:rsidP="00C4102D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102D" w:rsidRPr="0070456D" w:rsidRDefault="00C4102D" w:rsidP="00E52C5A">
      <w:pPr>
        <w:pStyle w:val="aa"/>
        <w:numPr>
          <w:ilvl w:val="1"/>
          <w:numId w:val="27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Цели и задачи Программы</w:t>
      </w:r>
    </w:p>
    <w:p w:rsidR="00C4102D" w:rsidRPr="0070456D" w:rsidRDefault="00C4102D" w:rsidP="00C4102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C4102D" w:rsidRPr="0070456D" w:rsidRDefault="00C4102D" w:rsidP="00C4102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70456D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r w:rsidRPr="0070456D">
        <w:rPr>
          <w:rFonts w:ascii="Times New Roman" w:hAnsi="Times New Roman"/>
          <w:bCs/>
          <w:sz w:val="24"/>
          <w:szCs w:val="24"/>
        </w:rPr>
        <w:t>.</w:t>
      </w:r>
    </w:p>
    <w:p w:rsidR="00C4102D" w:rsidRPr="0070456D" w:rsidRDefault="00C4102D" w:rsidP="00C4102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4102D" w:rsidRPr="0070456D" w:rsidRDefault="00C4102D" w:rsidP="00C4102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Цели Программы достигаются через решение следующих задач (п. 1.6. ФГОС ДО, п. 1.1.1 ФОП ДО):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C4102D" w:rsidRPr="0070456D" w:rsidRDefault="00C4102D" w:rsidP="00C4102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4102D" w:rsidRPr="0070456D" w:rsidRDefault="00C4102D" w:rsidP="00E52C5A">
      <w:pPr>
        <w:pStyle w:val="a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Направления воспитания.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8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</w:rPr>
        <w:t>Патриотическое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C4102D" w:rsidRPr="0070456D" w:rsidRDefault="00C4102D" w:rsidP="00C4102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C4102D" w:rsidRPr="0070456D" w:rsidRDefault="00C4102D" w:rsidP="00C4102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C4102D" w:rsidRPr="0070456D" w:rsidRDefault="00C4102D" w:rsidP="00C4102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8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</w:rPr>
        <w:t>Духовно-нравственное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Цель</w:t>
      </w:r>
      <w:r w:rsidRPr="0070456D">
        <w:rPr>
          <w:rFonts w:ascii="Times New Roman" w:hAnsi="Times New Roman"/>
          <w:color w:val="000000"/>
          <w:sz w:val="24"/>
          <w:szCs w:val="24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C4102D" w:rsidRPr="0070456D" w:rsidRDefault="00C4102D" w:rsidP="00C4102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lastRenderedPageBreak/>
        <w:t>Ценности - жизнь, милосердие, добро лежат в основе духовно-нравственного направления воспитания.</w:t>
      </w:r>
    </w:p>
    <w:p w:rsidR="00C4102D" w:rsidRPr="0070456D" w:rsidRDefault="00C4102D" w:rsidP="00C4102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8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</w:rPr>
        <w:t>Социальное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Цель</w:t>
      </w:r>
      <w:r w:rsidRPr="0070456D">
        <w:rPr>
          <w:rFonts w:ascii="Times New Roman" w:hAnsi="Times New Roman"/>
          <w:color w:val="000000"/>
          <w:sz w:val="24"/>
          <w:szCs w:val="24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C4102D" w:rsidRPr="0070456D" w:rsidRDefault="00C4102D" w:rsidP="00C4102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Ценности – семья, дружба, человек и сотрудничество лежат в основе социального направления воспитания.</w:t>
      </w:r>
    </w:p>
    <w:p w:rsidR="00C4102D" w:rsidRPr="0070456D" w:rsidRDefault="00C4102D" w:rsidP="00C4102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C4102D" w:rsidRPr="0070456D" w:rsidRDefault="00C4102D" w:rsidP="00C4102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</w:rPr>
        <w:t>Познавательное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C4102D" w:rsidRPr="0070456D" w:rsidRDefault="00C4102D" w:rsidP="00C4102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Ценность – познание лежит в основе познавательного направления воспитания.</w:t>
      </w:r>
    </w:p>
    <w:p w:rsidR="00C4102D" w:rsidRPr="0070456D" w:rsidRDefault="00C4102D" w:rsidP="00C4102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C4102D" w:rsidRPr="0070456D" w:rsidRDefault="00C4102D" w:rsidP="00C4102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</w:rPr>
        <w:t>Физическое и оздоровительное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</w:rPr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гигиеническими навыками и правилами безопасности.</w:t>
      </w:r>
    </w:p>
    <w:p w:rsidR="00C4102D" w:rsidRPr="0070456D" w:rsidRDefault="00C4102D" w:rsidP="00C4102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Ценности - жизнь и здоровье лежит в основе физического и оздоровительного направления воспитания.</w:t>
      </w:r>
    </w:p>
    <w:p w:rsidR="00C4102D" w:rsidRPr="0070456D" w:rsidRDefault="00C4102D" w:rsidP="00C4102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  <w:highlight w:val="white"/>
        </w:rPr>
        <w:t>Трудовое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Цель трудового воспитания - формирование ценностного отношения детей к труду, </w:t>
      </w: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трудолюбию и приобщение ребёнка к труду.</w:t>
      </w:r>
    </w:p>
    <w:p w:rsidR="00C4102D" w:rsidRPr="0070456D" w:rsidRDefault="00C4102D" w:rsidP="00C4102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Ценность – труд лежит в основе трудового направления воспитания.</w:t>
      </w:r>
    </w:p>
    <w:p w:rsidR="00C4102D" w:rsidRPr="0070456D" w:rsidRDefault="00C4102D" w:rsidP="00C4102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  <w:highlight w:val="white"/>
        </w:rPr>
        <w:t>Эстетическое направление воспитания.</w:t>
      </w:r>
    </w:p>
    <w:p w:rsidR="00C4102D" w:rsidRPr="0070456D" w:rsidRDefault="00C4102D" w:rsidP="00C4102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:rsidR="00C4102D" w:rsidRPr="0070456D" w:rsidRDefault="00C4102D" w:rsidP="00C4102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Ценности – культура, красота, лежат в основе эстетического направления воспитания.</w:t>
      </w:r>
    </w:p>
    <w:p w:rsidR="00C4102D" w:rsidRPr="0070456D" w:rsidRDefault="00C4102D" w:rsidP="00C4102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4102D" w:rsidRPr="0070456D" w:rsidRDefault="00C4102D" w:rsidP="00E52C5A">
      <w:pPr>
        <w:pStyle w:val="aa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Целевые ориентиры воспитания.</w:t>
      </w:r>
    </w:p>
    <w:p w:rsidR="00C4102D" w:rsidRPr="0070456D" w:rsidRDefault="00C4102D" w:rsidP="00C4102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C4102D" w:rsidRPr="0070456D" w:rsidRDefault="00C4102D" w:rsidP="00C4102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соответствии с ФГОС </w:t>
      </w:r>
      <w:r w:rsidR="0070456D" w:rsidRPr="0070456D">
        <w:rPr>
          <w:rFonts w:ascii="Times New Roman" w:hAnsi="Times New Roman"/>
          <w:color w:val="000000"/>
          <w:sz w:val="24"/>
          <w:szCs w:val="24"/>
          <w:highlight w:val="white"/>
        </w:rPr>
        <w:t>ДО оценки</w:t>
      </w: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результатов воспитательной работы не осуществляется, так как целевые ориентиры основной образовательной программы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456D">
        <w:rPr>
          <w:rFonts w:ascii="Times New Roman" w:hAnsi="Times New Roman"/>
          <w:color w:val="000000"/>
          <w:sz w:val="24"/>
          <w:szCs w:val="24"/>
          <w:highlight w:val="white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8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4102D" w:rsidRPr="0070456D" w:rsidRDefault="00C4102D" w:rsidP="00C41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88"/>
        </w:tabs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70456D">
        <w:rPr>
          <w:rFonts w:ascii="Times New Roman" w:hAnsi="Times New Roman"/>
          <w:b/>
          <w:color w:val="000000"/>
          <w:sz w:val="24"/>
          <w:szCs w:val="24"/>
          <w:highlight w:val="white"/>
        </w:rPr>
        <w:t>Целевые ориентиры воспитания детей раннего возраста (к трем годам).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404"/>
        <w:gridCol w:w="5529"/>
      </w:tblGrid>
      <w:tr w:rsidR="00C4102D" w:rsidRPr="0070456D" w:rsidTr="00E52C5A">
        <w:trPr>
          <w:tblHeader/>
        </w:trPr>
        <w:tc>
          <w:tcPr>
            <w:tcW w:w="2240" w:type="dxa"/>
            <w:vAlign w:val="center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Направление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Целевые ориентиры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Патриотическое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Родина, природа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привязанность к близким людям, бережное отношение к живому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Духовно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нравственное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Жизнь,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милосердие, добро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Способный понять и принять, что такое «хорошо» и «плохо».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сочувствие, доброту.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Социальное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Человек, семья,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дружба,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сотрудничество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Познавательное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Познание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Физическое и </w:t>
            </w: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оздоровительное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Здоровье, жизнь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Понимающий ценность жизни и здоровья, </w:t>
            </w: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Труд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Поддерживающий элементарный порядок в окружающей обстановке.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Эстетическое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Культура и красота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C4102D" w:rsidRPr="0070456D" w:rsidRDefault="00C4102D" w:rsidP="00C4102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02D" w:rsidRPr="0070456D" w:rsidRDefault="00C4102D" w:rsidP="00C4102D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2404"/>
        <w:gridCol w:w="5529"/>
      </w:tblGrid>
      <w:tr w:rsidR="00C4102D" w:rsidRPr="0070456D" w:rsidTr="00E52C5A">
        <w:trPr>
          <w:tblHeader/>
        </w:trPr>
        <w:tc>
          <w:tcPr>
            <w:tcW w:w="2240" w:type="dxa"/>
            <w:vAlign w:val="center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Направление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Целевые ориентиры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Патриотическое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Родина, природа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Духовно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нравственное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Жизнь,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милосердие, добро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Социальное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Человек, семья,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дружба,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сотрудничество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</w:t>
            </w: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Познавательное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Познание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Здоровье, жизнь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Демонстрирующий потребность в двигательной деятельности.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Имеющий представление о некоторых видах спорта и активного отдыха.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Трудовое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Труд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C4102D" w:rsidRPr="0070456D" w:rsidTr="00E52C5A">
        <w:tc>
          <w:tcPr>
            <w:tcW w:w="2240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Эстетическое</w:t>
            </w:r>
          </w:p>
        </w:tc>
        <w:tc>
          <w:tcPr>
            <w:tcW w:w="2404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Культура и красота</w:t>
            </w:r>
          </w:p>
        </w:tc>
        <w:tc>
          <w:tcPr>
            <w:tcW w:w="5529" w:type="dxa"/>
          </w:tcPr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Способный воспринимать и чувствовать прекрасное в быту, природе, поступках, искусстве.</w:t>
            </w:r>
          </w:p>
          <w:p w:rsidR="00C4102D" w:rsidRPr="0070456D" w:rsidRDefault="00C4102D" w:rsidP="00C4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56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70456D" w:rsidRDefault="0070456D" w:rsidP="00B972D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72D7" w:rsidRPr="0070456D" w:rsidRDefault="00B972D7" w:rsidP="00B972D7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456D">
        <w:rPr>
          <w:rFonts w:ascii="Times New Roman" w:hAnsi="Times New Roman"/>
          <w:b/>
          <w:bCs/>
          <w:sz w:val="24"/>
          <w:szCs w:val="24"/>
        </w:rPr>
        <w:t>Раздел II. Содержательный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2.1. Уклад образовательной организации.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Уклад ДОО – это её необходимый фундамент, основа и инструмент воспитания. Уклад задает и удерживает ценности воспитания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Уклад включает: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lastRenderedPageBreak/>
        <w:t>цель и смысл деятельности ДОО, её миссию;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принципы жизни и воспитания в ДОО; 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образ ДОО, её особенности, символику, внешний имидж; 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отношение к воспитанникам, их родителям (законным представителям), сотрудникам и партнерам ДОО; 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ключевые правила ДОО;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традиции и ритуалы, особые нормы этикета в ДОО; 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особенности РППС, отражающие образ и ценности ДОО; </w:t>
      </w:r>
    </w:p>
    <w:p w:rsidR="00476FB5" w:rsidRPr="0070456D" w:rsidRDefault="00476FB5" w:rsidP="00476FB5">
      <w:pPr>
        <w:pStyle w:val="aa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:rsidR="00476FB5" w:rsidRPr="00FC0830" w:rsidRDefault="00476FB5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830">
        <w:rPr>
          <w:rFonts w:ascii="Times New Roman" w:hAnsi="Times New Roman"/>
          <w:b/>
          <w:bCs/>
          <w:sz w:val="24"/>
          <w:szCs w:val="24"/>
        </w:rPr>
        <w:t>2.2. Воспитывающая среда образовательной организации.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Воспитывающая среда включает: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условия для формирования эмоционально-ценностного отношения ребёнка к окружающему миру, другим людям, себе;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476FB5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</w:t>
      </w:r>
      <w:r w:rsidR="0070456D">
        <w:rPr>
          <w:rFonts w:ascii="Times New Roman" w:hAnsi="Times New Roman"/>
          <w:bCs/>
          <w:sz w:val="24"/>
          <w:szCs w:val="24"/>
        </w:rPr>
        <w:t>щество.</w:t>
      </w:r>
    </w:p>
    <w:p w:rsidR="00FC0830" w:rsidRPr="00C30F1A" w:rsidRDefault="00FC0830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0F1A">
        <w:rPr>
          <w:rFonts w:ascii="Times New Roman" w:hAnsi="Times New Roman"/>
          <w:b/>
          <w:bCs/>
          <w:sz w:val="24"/>
          <w:szCs w:val="24"/>
        </w:rPr>
        <w:t xml:space="preserve">2.3. Общности образовательной организации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/>
          <w:bCs/>
          <w:sz w:val="24"/>
          <w:szCs w:val="24"/>
        </w:rPr>
        <w:t>Профессиональная общность</w:t>
      </w:r>
      <w:r w:rsidRPr="00FC0830">
        <w:rPr>
          <w:rFonts w:ascii="Times New Roman" w:hAnsi="Times New Roman"/>
          <w:bCs/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образовательного учреждения, разделяющими ценности, которые заложены в основу рабочей программы воспитания. Инструментом единства профессиональной общности является рефлексия собственной профессиональной деятельности педагогов и сотрудников.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>Воспитатель, а также другие сотрудники должны: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 - быть примером в формировании полноценных и сформированных ценностных ориентиров, норм общения и поведения;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мотивировать детей к общению друг с другом, поощрять даже самые незначительные стремления к общению и взаимодействию;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заботиться о том, чтобы дети непрерывно приобретали опыт общения на основе чувства доброжелательности;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lastRenderedPageBreak/>
        <w:t xml:space="preserve"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учить детей совместной деятельности, насыщать их жизнь событиями, которые сплачивали бы и объединяли ребят;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воспитывать в детях чувство ответственности перед группой за свое поведение.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FC0830" w:rsidRDefault="00FC0830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Профессионально-родительская общность включает сотрудников образовательного учреждения 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C0830">
        <w:rPr>
          <w:rFonts w:ascii="Times New Roman" w:hAnsi="Times New Roman"/>
          <w:bCs/>
          <w:sz w:val="24"/>
          <w:szCs w:val="24"/>
        </w:rPr>
        <w:t xml:space="preserve">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образовательном 9 учреждении. Зачастую поведение ребенка сильно различается дома и в образовательном учреждении. Совместное обсуждение воспитывающими взрослыми особенностей ребенка позволит выявить и в дальнейшем создать условия, которые необходимы для его оптимального и полноценного развития и воспитания.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Детско-взрослая общность объединяет сотрудников образовательного учреждения, взрослых членов семей и дошкольников.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Детская общность.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Воспитатель формирует и развивает в детских взаимоотношениях дух доброжелательности,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>Одним из видов детских общностей являются разновозрастные детские общности. В образовательном учреждении создаются условия для обеспечения возможности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</w:t>
      </w:r>
      <w:r>
        <w:rPr>
          <w:rFonts w:ascii="Times New Roman" w:hAnsi="Times New Roman"/>
          <w:bCs/>
          <w:sz w:val="24"/>
          <w:szCs w:val="24"/>
        </w:rPr>
        <w:t>ния заботы и ответственности.</w:t>
      </w:r>
      <w:r w:rsidRPr="00FC0830">
        <w:rPr>
          <w:rFonts w:ascii="Times New Roman" w:hAnsi="Times New Roman"/>
          <w:bCs/>
          <w:sz w:val="24"/>
          <w:szCs w:val="24"/>
        </w:rPr>
        <w:t xml:space="preserve">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lastRenderedPageBreak/>
        <w:t xml:space="preserve">Воспитатель, педагоги и сотрудники образовательного учреждения должны соблюдать кодекс профессиональной этики и поведения образовательного учреждения: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педагог всегда выходит навстречу родителям и приветствует родителей и детей первым;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улыбка – всегда обязательная часть приветствия; - педагог описывает события и ситуации, но не даёт им оценки;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педагог не обвиняет родителей и не возлагает на них ответственность за поведение детей в детском саду;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тон общения ровный и дружелюбный, исключается повышение голоса; - уважительное отношение к личности воспитанника;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умение заинтересованно слушать собеседника и сопереживать ему;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умение видеть и слышать воспитанника, сопереживать ему;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>- уравновешенность и самообладание, выдержка в отношениях с детьми;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>- умение сочетать мягкий эмоциональный и деловой тон в отношениях с детьми;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умение сочетать требовательность с чутким отношением к воспитанникам; </w:t>
      </w:r>
    </w:p>
    <w:p w:rsidR="00FC0830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 xml:space="preserve">- знание возрастных и индивидуальных особенностей воспитанников; </w:t>
      </w:r>
    </w:p>
    <w:p w:rsidR="00FC0830" w:rsidRPr="0070456D" w:rsidRDefault="00FC0830" w:rsidP="00FC0830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C0830">
        <w:rPr>
          <w:rFonts w:ascii="Times New Roman" w:hAnsi="Times New Roman"/>
          <w:bCs/>
          <w:sz w:val="24"/>
          <w:szCs w:val="24"/>
        </w:rPr>
        <w:t>- соответствие внешнего вида статусу воспитателя детского сада</w:t>
      </w:r>
    </w:p>
    <w:p w:rsidR="00476FB5" w:rsidRPr="00FC0830" w:rsidRDefault="00476FB5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830">
        <w:rPr>
          <w:rFonts w:ascii="Times New Roman" w:hAnsi="Times New Roman"/>
          <w:b/>
          <w:bCs/>
          <w:sz w:val="24"/>
          <w:szCs w:val="24"/>
        </w:rPr>
        <w:t>2.4. Задачи воспитания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Поскольку в ДОО создан единый воспитательно-образовательный процесс, то в ней в комплексе решаются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:rsidR="00476FB5" w:rsidRPr="00476FB5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6"/>
          <w:szCs w:val="26"/>
        </w:rPr>
        <w:sectPr w:rsidR="00476FB5" w:rsidRPr="00476FB5" w:rsidSect="00E52C5A">
          <w:headerReference w:type="default" r:id="rId8"/>
          <w:footerReference w:type="default" r:id="rId9"/>
          <w:pgSz w:w="11910" w:h="16840"/>
          <w:pgMar w:top="1134" w:right="711" w:bottom="1134" w:left="1134" w:header="0" w:footer="0" w:gutter="0"/>
          <w:cols w:space="720"/>
          <w:titlePg/>
        </w:sectPr>
      </w:pPr>
      <w:r w:rsidRPr="0070456D">
        <w:rPr>
          <w:rFonts w:ascii="Times New Roman" w:hAnsi="Times New Roman"/>
          <w:bCs/>
          <w:sz w:val="24"/>
          <w:szCs w:val="24"/>
        </w:rPr>
        <w:br w:type="page"/>
      </w:r>
    </w:p>
    <w:p w:rsidR="00476FB5" w:rsidRPr="00476FB5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76FB5">
        <w:rPr>
          <w:rFonts w:ascii="Times New Roman" w:hAnsi="Times New Roman"/>
          <w:bCs/>
          <w:sz w:val="26"/>
          <w:szCs w:val="26"/>
        </w:rPr>
        <w:lastRenderedPageBreak/>
        <w:t>Таблица 1</w:t>
      </w:r>
    </w:p>
    <w:p w:rsidR="00476FB5" w:rsidRPr="00476FB5" w:rsidRDefault="00476FB5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76FB5">
        <w:rPr>
          <w:rFonts w:ascii="Times New Roman" w:hAnsi="Times New Roman"/>
          <w:b/>
          <w:bCs/>
          <w:sz w:val="26"/>
          <w:szCs w:val="26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W w:w="15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848"/>
        <w:gridCol w:w="4085"/>
        <w:gridCol w:w="3869"/>
        <w:gridCol w:w="2058"/>
      </w:tblGrid>
      <w:tr w:rsidR="00476FB5" w:rsidRPr="00476FB5" w:rsidTr="00E52C5A">
        <w:trPr>
          <w:tblHeader/>
        </w:trPr>
        <w:tc>
          <w:tcPr>
            <w:tcW w:w="2234" w:type="dxa"/>
            <w:vAlign w:val="center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Направления воспитания и базовые ценности</w:t>
            </w:r>
          </w:p>
        </w:tc>
        <w:tc>
          <w:tcPr>
            <w:tcW w:w="2848" w:type="dxa"/>
            <w:vAlign w:val="center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Цель</w:t>
            </w:r>
          </w:p>
        </w:tc>
        <w:tc>
          <w:tcPr>
            <w:tcW w:w="4085" w:type="dxa"/>
            <w:vAlign w:val="center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Задачи</w:t>
            </w:r>
          </w:p>
        </w:tc>
        <w:tc>
          <w:tcPr>
            <w:tcW w:w="3869" w:type="dxa"/>
            <w:vAlign w:val="center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Задачи образовательных областей</w:t>
            </w:r>
          </w:p>
        </w:tc>
        <w:tc>
          <w:tcPr>
            <w:tcW w:w="2058" w:type="dxa"/>
            <w:vAlign w:val="center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Образовательные области</w:t>
            </w:r>
          </w:p>
        </w:tc>
      </w:tr>
      <w:tr w:rsidR="00476FB5" w:rsidRPr="00476FB5" w:rsidTr="00E52C5A">
        <w:tc>
          <w:tcPr>
            <w:tcW w:w="2234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Патриотическое направление воспитания 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 основе лежат ценности «Родина» и «Природа»</w:t>
            </w:r>
          </w:p>
        </w:tc>
        <w:tc>
          <w:tcPr>
            <w:tcW w:w="2848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4085" w:type="dxa"/>
            <w:vMerge w:val="restart"/>
          </w:tcPr>
          <w:p w:rsidR="00476FB5" w:rsidRPr="00476FB5" w:rsidRDefault="00476FB5" w:rsidP="00476FB5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476FB5" w:rsidRPr="00476FB5" w:rsidRDefault="00476FB5" w:rsidP="00476FB5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476FB5" w:rsidRPr="00476FB5" w:rsidRDefault="00476FB5" w:rsidP="00476FB5">
            <w:pPr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Социально-коммуникативное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476FB5" w:rsidRPr="00476FB5" w:rsidRDefault="00476FB5" w:rsidP="00476FB5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Познавательное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476FB5" w:rsidRPr="00476FB5" w:rsidTr="00E52C5A">
        <w:tc>
          <w:tcPr>
            <w:tcW w:w="2234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Духовно-нравственное направление воспитания 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 основе лежат ценности «Жизнь»,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«Милосердие», «Добро»</w:t>
            </w:r>
          </w:p>
        </w:tc>
        <w:tc>
          <w:tcPr>
            <w:tcW w:w="2848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4085" w:type="dxa"/>
            <w:vMerge w:val="restart"/>
          </w:tcPr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Развивать ценностно-смысловую сферу дошкольников на основе творческого взаимодействия в детско- взрослой общности</w:t>
            </w:r>
          </w:p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любовь к своей семье, своему населенному пункту, родному краю, своей стране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Воспитывать социальные чувства и навыки: способность к сопереживанию,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общительность, дружелюбие 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Социально-коммуникативное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Речевое развитие</w:t>
            </w:r>
          </w:p>
        </w:tc>
      </w:tr>
      <w:tr w:rsidR="00476FB5" w:rsidRPr="00476FB5" w:rsidTr="00E52C5A">
        <w:tc>
          <w:tcPr>
            <w:tcW w:w="2234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Социальное направление воспитания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основе лежат ценности «Человек», «Семья»,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«Дружба»,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«Сотрудничество»</w:t>
            </w:r>
          </w:p>
        </w:tc>
        <w:tc>
          <w:tcPr>
            <w:tcW w:w="2848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Формирование ценностного отношения детей к семье, другому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человеку, развитие дружелюбия, умения находить общий язык с другими людьми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 w:val="restart"/>
          </w:tcPr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Способствовать освоению детьми моральных ценностей</w:t>
            </w:r>
          </w:p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Формировать у детей нравственные качества и идеалов</w:t>
            </w:r>
          </w:p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Содействовать становлению целостной картины мира, основанной на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представлениях о добре и зле, прекрасном и безобразном, правдивом и ложном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Социально-коммуникативное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Познавательное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Речевое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Создавать условия для выявления, развития и реализации творческого потенциала каждого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ребёнка с учётом его индивидуальности, 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Поддерживать готовности детей к творческой самореализации и сотворчеству с другими людьми (детьми и взрослыми)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Художественно-эстетическое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Физическое развитие</w:t>
            </w:r>
          </w:p>
        </w:tc>
      </w:tr>
      <w:tr w:rsidR="00476FB5" w:rsidRPr="00476FB5" w:rsidTr="00E52C5A">
        <w:tc>
          <w:tcPr>
            <w:tcW w:w="2234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Познавательное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 основе лежит ценность «Познание»</w:t>
            </w:r>
          </w:p>
        </w:tc>
        <w:tc>
          <w:tcPr>
            <w:tcW w:w="2848" w:type="dxa"/>
            <w:vMerge w:val="restart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Формирование ценности познания</w:t>
            </w:r>
          </w:p>
        </w:tc>
        <w:tc>
          <w:tcPr>
            <w:tcW w:w="4085" w:type="dxa"/>
            <w:vMerge w:val="restart"/>
          </w:tcPr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Способствовать приобретению первого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опыта действий по сохранению природы.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Познавательное развитие</w:t>
            </w:r>
          </w:p>
        </w:tc>
      </w:tr>
      <w:tr w:rsidR="00476FB5" w:rsidRPr="00476FB5" w:rsidTr="00E52C5A">
        <w:tc>
          <w:tcPr>
            <w:tcW w:w="2234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8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5" w:type="dxa"/>
            <w:vMerge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476FB5" w:rsidRPr="00476FB5" w:rsidTr="00E52C5A">
        <w:tc>
          <w:tcPr>
            <w:tcW w:w="2234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Физическое и оздоровительное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 основе лежат ценности «Здоровье», «Жизнь»</w:t>
            </w:r>
          </w:p>
        </w:tc>
        <w:tc>
          <w:tcPr>
            <w:tcW w:w="284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Формирование ценностного отношения детей к здоровому образу жизни, овладение элементарными гигиеническими навыками и правилами безопасности</w:t>
            </w:r>
          </w:p>
        </w:tc>
        <w:tc>
          <w:tcPr>
            <w:tcW w:w="4085" w:type="dxa"/>
          </w:tcPr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Развивать навыки здорового образа жизни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Формировать у детей возрастосообразных представлений о жизни, здоровье и физической культуре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гигиеническим нормам и правилами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Физическое развитие</w:t>
            </w:r>
          </w:p>
        </w:tc>
      </w:tr>
      <w:tr w:rsidR="00476FB5" w:rsidRPr="00476FB5" w:rsidTr="00E52C5A">
        <w:tc>
          <w:tcPr>
            <w:tcW w:w="2234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Трудовое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 основе лежит ценность «Труд»</w:t>
            </w:r>
          </w:p>
        </w:tc>
        <w:tc>
          <w:tcPr>
            <w:tcW w:w="284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4085" w:type="dxa"/>
          </w:tcPr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стремление приносить пользу людям</w:t>
            </w: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Социально-коммуникативное развитие</w:t>
            </w:r>
          </w:p>
        </w:tc>
      </w:tr>
      <w:tr w:rsidR="00476FB5" w:rsidRPr="00476FB5" w:rsidTr="00E52C5A">
        <w:tc>
          <w:tcPr>
            <w:tcW w:w="2234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Эстетическое</w:t>
            </w:r>
          </w:p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 основе лежат ценности «Культура» и «Красота»</w:t>
            </w:r>
          </w:p>
        </w:tc>
        <w:tc>
          <w:tcPr>
            <w:tcW w:w="284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4085" w:type="dxa"/>
          </w:tcPr>
          <w:p w:rsidR="00476FB5" w:rsidRPr="00476FB5" w:rsidRDefault="00476FB5" w:rsidP="00476FB5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Воспитывать любовь к 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3869" w:type="dxa"/>
          </w:tcPr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видов, жанров и стилей искусства (в соответствии с возрастными особенностями)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Формировать целостную картину мира на основе интеграции интеллектуального и </w:t>
            </w: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эмоционально-образного способов его освоения детьми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476FB5" w:rsidRPr="00476FB5" w:rsidRDefault="00476FB5" w:rsidP="00476FB5">
            <w:pPr>
              <w:numPr>
                <w:ilvl w:val="0"/>
                <w:numId w:val="19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2058" w:type="dxa"/>
          </w:tcPr>
          <w:p w:rsidR="00476FB5" w:rsidRPr="00476FB5" w:rsidRDefault="00476FB5" w:rsidP="00476FB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76FB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Художественно-эстетическое развитие</w:t>
            </w:r>
          </w:p>
        </w:tc>
      </w:tr>
    </w:tbl>
    <w:p w:rsidR="00476FB5" w:rsidRPr="00476FB5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6"/>
          <w:szCs w:val="26"/>
        </w:rPr>
        <w:sectPr w:rsidR="00476FB5" w:rsidRPr="00476FB5">
          <w:pgSz w:w="16840" w:h="11910" w:orient="landscape"/>
          <w:pgMar w:top="1134" w:right="737" w:bottom="737" w:left="1134" w:header="0" w:footer="0" w:gutter="0"/>
          <w:cols w:space="720"/>
          <w:titlePg/>
        </w:sectPr>
      </w:pPr>
    </w:p>
    <w:p w:rsidR="00476FB5" w:rsidRPr="00FC0830" w:rsidRDefault="00476FB5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830">
        <w:rPr>
          <w:rFonts w:ascii="Times New Roman" w:hAnsi="Times New Roman"/>
          <w:b/>
          <w:bCs/>
          <w:sz w:val="24"/>
          <w:szCs w:val="24"/>
        </w:rPr>
        <w:lastRenderedPageBreak/>
        <w:t>2.5. Формы совместной деятельности в образовательной организации.</w:t>
      </w:r>
    </w:p>
    <w:p w:rsidR="00476FB5" w:rsidRPr="0070456D" w:rsidRDefault="00476FB5" w:rsidP="00476FB5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Работа с родителями (законными представителями).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 </w:t>
      </w:r>
    </w:p>
    <w:p w:rsid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родительское собрание; </w:t>
      </w:r>
    </w:p>
    <w:p w:rsid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педагогические лектории; </w:t>
      </w:r>
    </w:p>
    <w:p w:rsid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родительские конференции;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круглые столы;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родительские клубы, клубы выходного дня; мастер-классы;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иные формы взаимодействия, существующие в ДОО.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476FB5" w:rsidRPr="0070456D" w:rsidRDefault="00476FB5" w:rsidP="00476FB5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События образовательной организации.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476FB5" w:rsidRPr="0070456D" w:rsidRDefault="00476FB5" w:rsidP="00476FB5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Совместная деятельность в образовательных ситуациях.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ситуативная беседа, рассказ, советы, вопросы;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lastRenderedPageBreak/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разучивание и исполнение песен, театрализация, драматизация, этюды- инсценировки;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экскурсии (в музей, в общеобразовательную организацию и тому подобное), посещение спектаклей, выставок;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6FB5" w:rsidRPr="00FC0830" w:rsidRDefault="00476FB5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830">
        <w:rPr>
          <w:rFonts w:ascii="Times New Roman" w:hAnsi="Times New Roman"/>
          <w:b/>
          <w:bCs/>
          <w:sz w:val="24"/>
          <w:szCs w:val="24"/>
        </w:rPr>
        <w:t>2.6. Организация предметно-пространственной среды.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знаки и символы государства, региона, населенного пункта и ДОО; 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отражающие экологичность, природосообразность и безопасность;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обеспечивающие детям возможность общения, игры и совместной деятельности;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отражающие ценность семьи, людей разных поколений, радость общения с семьей;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lastRenderedPageBreak/>
        <w:t>Необходимым инструментом решения воспитательных задач в ДОО является комплект «Бабушкины сказки»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6FB5" w:rsidRPr="00FC0830" w:rsidRDefault="00476FB5" w:rsidP="00476FB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0830">
        <w:rPr>
          <w:rFonts w:ascii="Times New Roman" w:hAnsi="Times New Roman"/>
          <w:b/>
          <w:bCs/>
          <w:sz w:val="24"/>
          <w:szCs w:val="24"/>
        </w:rPr>
        <w:t>2.7. Социальное партнерство.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МКУ «Методический кабинет» (разработка и внедрение инновационных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педагогических технологий, повышение квалификации педагогических кадров);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Территориальный отдел опеки и попечительства Департамента образования и науки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Приморского края по Уссурийскому городскому округу;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ГОАУ ДПО ПК ИРО (участие в конференциях, семинарах, транслирование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педагогической деятельности на региональном уровне);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Отдел ГИБДД Управления МВД России по г. Уссурийску (профилактические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мероприятия, конкурсы рисунков, викторины);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УЦГБ СП «Детская больница» (поликлиника) профилактические осмотры;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ДЮСШ (предоставление дополнительных образовательных услуг);</w:t>
      </w:r>
    </w:p>
    <w:p w:rsidR="00476FB5" w:rsidRPr="0070456D" w:rsidRDefault="00476FB5" w:rsidP="00476FB5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МБУ ДОД «Центр детского творчества» (участие в конкурсах, выставках, посещение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кружков);</w:t>
      </w:r>
    </w:p>
    <w:p w:rsidR="00476FB5" w:rsidRPr="0070456D" w:rsidRDefault="00476FB5" w:rsidP="00476FB5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МБОУ СОШ №6 (работа по преемственности детского сада и школы в вопросе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>подготовки детей к обучению в школе: экскурсии детей в школу, посещение школьных праздников, участие в совместных спортивных мероприятиях, взаимное приглашение педагогов на открытые мероприятия, сотрудничество в творческой деятельности, проведение родительских собраний в ДОУ с участием педагогов начальной школы);</w:t>
      </w:r>
    </w:p>
    <w:p w:rsidR="00476FB5" w:rsidRPr="0070456D" w:rsidRDefault="00476FB5" w:rsidP="00476FB5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Обобщение и обмен педагогическим опытом, участие в совместных спортивных </w:t>
      </w:r>
    </w:p>
    <w:p w:rsidR="00476FB5" w:rsidRPr="0070456D" w:rsidRDefault="00476FB5" w:rsidP="00476FB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456D">
        <w:rPr>
          <w:rFonts w:ascii="Times New Roman" w:hAnsi="Times New Roman"/>
          <w:bCs/>
          <w:sz w:val="24"/>
          <w:szCs w:val="24"/>
        </w:rPr>
        <w:t xml:space="preserve">мероприятиях, участие в интеллектуальных турнирах, участие в совместных конкурсах и т.д. </w:t>
      </w:r>
    </w:p>
    <w:p w:rsidR="0070456D" w:rsidRDefault="0070456D" w:rsidP="0070456D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3E05" w:rsidRPr="0070456D" w:rsidRDefault="00093E05" w:rsidP="007045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Раздел III. Организационный</w:t>
      </w:r>
    </w:p>
    <w:p w:rsidR="00FC0830" w:rsidRDefault="00FC0830" w:rsidP="007045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E05" w:rsidRPr="0070456D" w:rsidRDefault="00093E05" w:rsidP="0070456D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Программа воспитания ДОУ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• Создание уклада ДОУ, отражающего сформированность в нем готовности всех участников образовательного процесса руководствоваться едиными принципами и </w:t>
      </w:r>
      <w:r w:rsidRPr="0070456D">
        <w:rPr>
          <w:rFonts w:ascii="Times New Roman" w:hAnsi="Times New Roman"/>
          <w:sz w:val="24"/>
          <w:szCs w:val="24"/>
        </w:rPr>
        <w:lastRenderedPageBreak/>
        <w:t xml:space="preserve">регулярно воспроизводить наиболее ценные для детского сада воспитательно значимые виды совместной деятельности. 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Уклад МБДОУ </w:t>
      </w:r>
      <w:r w:rsidR="0054487F" w:rsidRPr="0070456D">
        <w:rPr>
          <w:rFonts w:ascii="Times New Roman" w:hAnsi="Times New Roman"/>
          <w:sz w:val="24"/>
          <w:szCs w:val="24"/>
        </w:rPr>
        <w:t>детский сад №7</w:t>
      </w:r>
      <w:r w:rsidRPr="0070456D">
        <w:rPr>
          <w:rFonts w:ascii="Times New Roman" w:hAnsi="Times New Roman"/>
          <w:sz w:val="24"/>
          <w:szCs w:val="24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обеспечение воспитывающей личностно развивающей предметно- пространственной среды;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современный уровень материально-технического обеспечения Программы, обеспеченности методическими материалами и средствами обучения и воспитания;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093E05" w:rsidRPr="0070456D" w:rsidRDefault="00FC239F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Воспитательны</w:t>
      </w:r>
      <w:r w:rsidR="0054487F" w:rsidRPr="0070456D">
        <w:rPr>
          <w:rFonts w:ascii="Times New Roman" w:hAnsi="Times New Roman"/>
          <w:sz w:val="24"/>
          <w:szCs w:val="24"/>
        </w:rPr>
        <w:t>й процесс в МБДОУ детский сад №7</w:t>
      </w:r>
      <w:r w:rsidRPr="0070456D">
        <w:rPr>
          <w:rFonts w:ascii="Times New Roman" w:hAnsi="Times New Roman"/>
          <w:sz w:val="24"/>
          <w:szCs w:val="24"/>
        </w:rPr>
        <w:t xml:space="preserve"> </w:t>
      </w:r>
      <w:r w:rsidR="00093E05" w:rsidRPr="0070456D">
        <w:rPr>
          <w:rFonts w:ascii="Times New Roman" w:hAnsi="Times New Roman"/>
          <w:sz w:val="24"/>
          <w:szCs w:val="24"/>
        </w:rPr>
        <w:t>строится на следующих принципах: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неукоснительное соблюдение законности и прав семьи ребенка, соблюдения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конфиденциальности информации о ребенке и его семье, приоритета безопасности ребенка;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создание психологически комфортной среды для каждого ребенка и взрослого, без которой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невозможно конструктивное взаимодействие детей, их семей, и педагогических работников;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системность и целенаправленность воспитания как условия его эффективности.</w:t>
      </w:r>
    </w:p>
    <w:p w:rsidR="004E0FA9" w:rsidRPr="0070456D" w:rsidRDefault="004E0FA9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 </w:t>
      </w:r>
    </w:p>
    <w:p w:rsidR="00093E05" w:rsidRPr="0070456D" w:rsidRDefault="004E0FA9" w:rsidP="00093E05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3.2</w:t>
      </w:r>
      <w:r w:rsidR="00093E05" w:rsidRPr="0070456D">
        <w:rPr>
          <w:rFonts w:ascii="Times New Roman" w:hAnsi="Times New Roman"/>
          <w:b/>
          <w:sz w:val="24"/>
          <w:szCs w:val="24"/>
        </w:rPr>
        <w:t>. Кадровое обеспечение воспитательного процесса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для создания условий развития детей: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Обеспечение эмоционального благополучия;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Поддержка индивидуальности и инициативы;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Построение вариативного развивающего образования;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lastRenderedPageBreak/>
        <w:t xml:space="preserve">• </w:t>
      </w:r>
      <w:r w:rsidRPr="0070456D">
        <w:rPr>
          <w:rFonts w:ascii="Times New Roman" w:hAnsi="Times New Roman"/>
          <w:sz w:val="24"/>
          <w:szCs w:val="24"/>
        </w:rPr>
        <w:t>Взаимодействие с родителями (законными представителями) по вопросам образования ребенка.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В целях эффективной реализации Программы созданы условия: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093E05" w:rsidRPr="0070456D" w:rsidRDefault="00093E05" w:rsidP="00093E0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Для организационно-методического сопровождения процесса реализации Программы</w:t>
      </w:r>
      <w:r w:rsidR="008303C6" w:rsidRPr="0070456D">
        <w:rPr>
          <w:rFonts w:ascii="Times New Roman" w:hAnsi="Times New Roman"/>
          <w:sz w:val="24"/>
          <w:szCs w:val="24"/>
        </w:rPr>
        <w:t>.</w:t>
      </w:r>
    </w:p>
    <w:p w:rsidR="00FC0830" w:rsidRDefault="00FC0830" w:rsidP="008303C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03C6" w:rsidRPr="0070456D" w:rsidRDefault="008303C6" w:rsidP="008303C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3.3.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750BD6" w:rsidRPr="0070456D" w:rsidRDefault="008303C6" w:rsidP="00750BD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Инклюзия (дословно - «включение») - это готовность </w:t>
      </w:r>
      <w:r w:rsidR="00750BD6" w:rsidRPr="0070456D">
        <w:rPr>
          <w:rFonts w:ascii="Times New Roman" w:hAnsi="Times New Roman"/>
          <w:sz w:val="24"/>
          <w:szCs w:val="24"/>
        </w:rPr>
        <w:t xml:space="preserve">образовательной системы принять </w:t>
      </w:r>
      <w:r w:rsidRPr="0070456D">
        <w:rPr>
          <w:rFonts w:ascii="Times New Roman" w:hAnsi="Times New Roman"/>
          <w:sz w:val="24"/>
          <w:szCs w:val="24"/>
        </w:rPr>
        <w:t>любого ребенка независимо от его индивидуальных особенностей (психофизиологических,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социальных, психологических, этнокультурных, национальных, религиозных и др.) и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обеспечить ему оптимальну</w:t>
      </w:r>
      <w:r w:rsidR="00750BD6" w:rsidRPr="0070456D">
        <w:rPr>
          <w:rFonts w:ascii="Times New Roman" w:hAnsi="Times New Roman"/>
          <w:sz w:val="24"/>
          <w:szCs w:val="24"/>
        </w:rPr>
        <w:t xml:space="preserve">ю социальную ситуацию развития. </w:t>
      </w:r>
      <w:r w:rsidRPr="0070456D">
        <w:rPr>
          <w:rFonts w:ascii="Times New Roman" w:hAnsi="Times New Roman"/>
          <w:sz w:val="24"/>
          <w:szCs w:val="24"/>
        </w:rPr>
        <w:t xml:space="preserve">Инклюзия является ценностной основой уклада ДОО </w:t>
      </w:r>
      <w:r w:rsidR="00750BD6" w:rsidRPr="0070456D">
        <w:rPr>
          <w:rFonts w:ascii="Times New Roman" w:hAnsi="Times New Roman"/>
          <w:sz w:val="24"/>
          <w:szCs w:val="24"/>
        </w:rPr>
        <w:t xml:space="preserve">и основанием для проектирования </w:t>
      </w:r>
      <w:r w:rsidRPr="0070456D">
        <w:rPr>
          <w:rFonts w:ascii="Times New Roman" w:hAnsi="Times New Roman"/>
          <w:sz w:val="24"/>
          <w:szCs w:val="24"/>
        </w:rPr>
        <w:t>воспитывающих</w:t>
      </w:r>
      <w:r w:rsidR="00750BD6" w:rsidRPr="0070456D">
        <w:rPr>
          <w:rFonts w:ascii="Times New Roman" w:hAnsi="Times New Roman"/>
          <w:sz w:val="24"/>
          <w:szCs w:val="24"/>
        </w:rPr>
        <w:t xml:space="preserve"> сред, деятельностей и событий. </w:t>
      </w:r>
    </w:p>
    <w:p w:rsidR="008303C6" w:rsidRPr="0070456D" w:rsidRDefault="008303C6" w:rsidP="00750BD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На уровне уклада: ДОО инклюзивное образова</w:t>
      </w:r>
      <w:r w:rsidR="00750BD6" w:rsidRPr="0070456D">
        <w:rPr>
          <w:rFonts w:ascii="Times New Roman" w:hAnsi="Times New Roman"/>
          <w:sz w:val="24"/>
          <w:szCs w:val="24"/>
        </w:rPr>
        <w:t xml:space="preserve">ние - это норма для воспитания, </w:t>
      </w:r>
      <w:r w:rsidRPr="0070456D">
        <w:rPr>
          <w:rFonts w:ascii="Times New Roman" w:hAnsi="Times New Roman"/>
          <w:sz w:val="24"/>
          <w:szCs w:val="24"/>
        </w:rPr>
        <w:t>реализующая такие социокультурные ценности, как за</w:t>
      </w:r>
      <w:r w:rsidR="00750BD6" w:rsidRPr="0070456D">
        <w:rPr>
          <w:rFonts w:ascii="Times New Roman" w:hAnsi="Times New Roman"/>
          <w:sz w:val="24"/>
          <w:szCs w:val="24"/>
        </w:rPr>
        <w:t xml:space="preserve">бота, принятие, взаимоуважение, </w:t>
      </w:r>
      <w:r w:rsidRPr="0070456D">
        <w:rPr>
          <w:rFonts w:ascii="Times New Roman" w:hAnsi="Times New Roman"/>
          <w:sz w:val="24"/>
          <w:szCs w:val="24"/>
        </w:rPr>
        <w:t>взаимопомощь, совместность, сопричастность, социальная ответственность. Эти ценности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должны</w:t>
      </w:r>
      <w:r w:rsidR="008C740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разделяться всеми участниками образовательных отношений в ДОО.</w:t>
      </w:r>
    </w:p>
    <w:p w:rsidR="008303C6" w:rsidRPr="0070456D" w:rsidRDefault="008303C6" w:rsidP="00750BD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На уровне воспитывающих сред: ППС строитс</w:t>
      </w:r>
      <w:r w:rsidR="00750BD6" w:rsidRPr="0070456D">
        <w:rPr>
          <w:rFonts w:ascii="Times New Roman" w:hAnsi="Times New Roman"/>
          <w:sz w:val="24"/>
          <w:szCs w:val="24"/>
        </w:rPr>
        <w:t xml:space="preserve">я как максимально доступная для </w:t>
      </w:r>
      <w:r w:rsidRPr="0070456D">
        <w:rPr>
          <w:rFonts w:ascii="Times New Roman" w:hAnsi="Times New Roman"/>
          <w:sz w:val="24"/>
          <w:szCs w:val="24"/>
        </w:rPr>
        <w:t>детей с ОВЗ; событийная воспитывающая среда ДОО обеспечивает возможность включения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каждого ребенка в различные формы жизни детского сообщества; рукотворная воспитывающая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среда обеспечивает возможность демонстрации уникальности достижений каждого ребенка.</w:t>
      </w:r>
    </w:p>
    <w:p w:rsidR="008303C6" w:rsidRPr="0070456D" w:rsidRDefault="008303C6" w:rsidP="00750BD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На уровне общности: формируются усл</w:t>
      </w:r>
      <w:r w:rsidR="00750BD6" w:rsidRPr="0070456D">
        <w:rPr>
          <w:rFonts w:ascii="Times New Roman" w:hAnsi="Times New Roman"/>
          <w:sz w:val="24"/>
          <w:szCs w:val="24"/>
        </w:rPr>
        <w:t xml:space="preserve">овия освоения социальных ролей, </w:t>
      </w:r>
      <w:r w:rsidRPr="0070456D">
        <w:rPr>
          <w:rFonts w:ascii="Times New Roman" w:hAnsi="Times New Roman"/>
          <w:sz w:val="24"/>
          <w:szCs w:val="24"/>
        </w:rPr>
        <w:t>ответственности и самостоятельности, сопричастности к реализации целей и смыслов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сообщества, приобретается опыт развития отношений между детьми, родителями,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воспитателями. Детская и детско-взрослая общность в инклюзивном образовании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развиваются на принципах заботы, взаимоуважения и сотрудничества в совместной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деятельности.</w:t>
      </w:r>
    </w:p>
    <w:p w:rsidR="008303C6" w:rsidRPr="0070456D" w:rsidRDefault="008303C6" w:rsidP="00750BD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На уровне деятельностей: педагогическое проектирование совместной деятельност</w:t>
      </w:r>
      <w:r w:rsidR="00750BD6" w:rsidRPr="0070456D">
        <w:rPr>
          <w:rFonts w:ascii="Times New Roman" w:hAnsi="Times New Roman"/>
          <w:sz w:val="24"/>
          <w:szCs w:val="24"/>
        </w:rPr>
        <w:t xml:space="preserve">и </w:t>
      </w:r>
      <w:r w:rsidRPr="0070456D">
        <w:rPr>
          <w:rFonts w:ascii="Times New Roman" w:hAnsi="Times New Roman"/>
          <w:sz w:val="24"/>
          <w:szCs w:val="24"/>
        </w:rPr>
        <w:t>в разновозрастных группах, в малых группах детей, в детско-родительских группах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обеспечивает условия освоения доступных навыков, формирует опыт работы в команде,</w:t>
      </w:r>
      <w:r w:rsidR="00750BD6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развивает активность</w:t>
      </w:r>
      <w:r w:rsidR="008C740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и ответственность каждого ребенка в социальной ситуации его развития.</w:t>
      </w:r>
    </w:p>
    <w:p w:rsidR="00EB4C1E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На уровне событий; проектирование педагогами ритмов жизни, праздников и общих</w:t>
      </w:r>
      <w:r w:rsidR="00EB4C1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дел с учетом специфики социальной и культурной ситуации развития каждого ребенка</w:t>
      </w:r>
      <w:r w:rsidR="00EB4C1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lastRenderedPageBreak/>
        <w:t>обеспечивает возможность участия каждого в жизни и событиях группы, формирует</w:t>
      </w:r>
      <w:r w:rsidR="00EB4C1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личностный опыт, развивает самооценку и уверенность ребенка в своих силах.</w:t>
      </w:r>
    </w:p>
    <w:p w:rsidR="008303C6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 Событийная</w:t>
      </w:r>
      <w:r w:rsidR="00EB4C1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организация должна обеспечить переживание ребенком опыта самостоятельности, счастья и</w:t>
      </w:r>
      <w:r w:rsidR="00EB4C1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свободы в коллективе детей и взрослых.</w:t>
      </w:r>
    </w:p>
    <w:p w:rsidR="008303C6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Основными условиями реализации Программы восп</w:t>
      </w:r>
      <w:r w:rsidR="00EB4C1E" w:rsidRPr="0070456D">
        <w:rPr>
          <w:rFonts w:ascii="Times New Roman" w:hAnsi="Times New Roman"/>
          <w:sz w:val="24"/>
          <w:szCs w:val="24"/>
        </w:rPr>
        <w:t>итания в дошкольных</w:t>
      </w:r>
      <w:r w:rsidR="00FC239F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образовательных организациях, реализующих инклюзивное образование, являются:</w:t>
      </w:r>
    </w:p>
    <w:p w:rsidR="008303C6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полноценное проживание ребенком всех</w:t>
      </w:r>
      <w:r w:rsidR="00EB4C1E" w:rsidRPr="0070456D">
        <w:rPr>
          <w:rFonts w:ascii="Times New Roman" w:hAnsi="Times New Roman"/>
          <w:sz w:val="24"/>
          <w:szCs w:val="24"/>
        </w:rPr>
        <w:t xml:space="preserve"> этапов детства (младенческого, </w:t>
      </w:r>
      <w:r w:rsidRPr="0070456D">
        <w:rPr>
          <w:rFonts w:ascii="Times New Roman" w:hAnsi="Times New Roman"/>
          <w:sz w:val="24"/>
          <w:szCs w:val="24"/>
        </w:rPr>
        <w:t>раннего</w:t>
      </w:r>
      <w:r w:rsidR="00EB4C1E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>и дошкольного возраста), обогащение (амплификация) детского развития;</w:t>
      </w:r>
    </w:p>
    <w:p w:rsidR="008303C6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построение воспитательной деятельности с уче</w:t>
      </w:r>
      <w:r w:rsidR="00EB4C1E" w:rsidRPr="0070456D">
        <w:rPr>
          <w:rFonts w:ascii="Times New Roman" w:hAnsi="Times New Roman"/>
          <w:sz w:val="24"/>
          <w:szCs w:val="24"/>
        </w:rPr>
        <w:t xml:space="preserve">том индивидуальных особенностей </w:t>
      </w:r>
      <w:r w:rsidRPr="0070456D">
        <w:rPr>
          <w:rFonts w:ascii="Times New Roman" w:hAnsi="Times New Roman"/>
          <w:sz w:val="24"/>
          <w:szCs w:val="24"/>
        </w:rPr>
        <w:t>каждого ребенка, при котором сам ребено</w:t>
      </w:r>
      <w:r w:rsidR="00EB4C1E" w:rsidRPr="0070456D">
        <w:rPr>
          <w:rFonts w:ascii="Times New Roman" w:hAnsi="Times New Roman"/>
          <w:sz w:val="24"/>
          <w:szCs w:val="24"/>
        </w:rPr>
        <w:t xml:space="preserve">к становится активным субъектом </w:t>
      </w:r>
      <w:r w:rsidRPr="0070456D">
        <w:rPr>
          <w:rFonts w:ascii="Times New Roman" w:hAnsi="Times New Roman"/>
          <w:sz w:val="24"/>
          <w:szCs w:val="24"/>
        </w:rPr>
        <w:t>воспитания;</w:t>
      </w:r>
    </w:p>
    <w:p w:rsidR="008303C6" w:rsidRPr="0070456D" w:rsidRDefault="008303C6" w:rsidP="008303C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содействие и сотрудничество детей и взрослых, признание ребенка</w:t>
      </w:r>
    </w:p>
    <w:p w:rsidR="008303C6" w:rsidRPr="0070456D" w:rsidRDefault="00EB4C1E" w:rsidP="008303C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П</w:t>
      </w:r>
      <w:r w:rsidR="008303C6" w:rsidRPr="0070456D">
        <w:rPr>
          <w:rFonts w:ascii="Times New Roman" w:hAnsi="Times New Roman"/>
          <w:sz w:val="24"/>
          <w:szCs w:val="24"/>
        </w:rPr>
        <w:t>олноценным</w:t>
      </w:r>
      <w:r w:rsidRPr="0070456D">
        <w:rPr>
          <w:rFonts w:ascii="Times New Roman" w:hAnsi="Times New Roman"/>
          <w:sz w:val="24"/>
          <w:szCs w:val="24"/>
        </w:rPr>
        <w:t xml:space="preserve"> </w:t>
      </w:r>
      <w:r w:rsidR="008303C6" w:rsidRPr="0070456D">
        <w:rPr>
          <w:rFonts w:ascii="Times New Roman" w:hAnsi="Times New Roman"/>
          <w:sz w:val="24"/>
          <w:szCs w:val="24"/>
        </w:rPr>
        <w:t>участником (субъектом) образовательных отношений;</w:t>
      </w:r>
    </w:p>
    <w:p w:rsidR="008303C6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• формирование и поддержка инициативы </w:t>
      </w:r>
      <w:r w:rsidR="00EB4C1E" w:rsidRPr="0070456D">
        <w:rPr>
          <w:rFonts w:ascii="Times New Roman" w:hAnsi="Times New Roman"/>
          <w:sz w:val="24"/>
          <w:szCs w:val="24"/>
        </w:rPr>
        <w:t xml:space="preserve">детей в различных видах детской </w:t>
      </w:r>
      <w:r w:rsidRPr="0070456D">
        <w:rPr>
          <w:rFonts w:ascii="Times New Roman" w:hAnsi="Times New Roman"/>
          <w:sz w:val="24"/>
          <w:szCs w:val="24"/>
        </w:rPr>
        <w:t>деятельности;</w:t>
      </w:r>
    </w:p>
    <w:p w:rsidR="008303C6" w:rsidRPr="0070456D" w:rsidRDefault="008303C6" w:rsidP="008303C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активное привлечение ближайшего социального окружения к воспитанию ребенка.</w:t>
      </w:r>
    </w:p>
    <w:p w:rsidR="00EB4C1E" w:rsidRPr="0070456D" w:rsidRDefault="008303C6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b/>
          <w:i/>
          <w:sz w:val="24"/>
          <w:szCs w:val="24"/>
        </w:rPr>
        <w:t>Задачами воспитания детей с ОВЗ в условиях ДОУ:</w:t>
      </w:r>
      <w:r w:rsidRPr="0070456D">
        <w:rPr>
          <w:rFonts w:ascii="Times New Roman" w:hAnsi="Times New Roman"/>
          <w:b/>
          <w:i/>
          <w:sz w:val="24"/>
          <w:szCs w:val="24"/>
        </w:rPr>
        <w:cr/>
      </w:r>
      <w:r w:rsidR="00EB4C1E" w:rsidRPr="0070456D">
        <w:rPr>
          <w:rFonts w:ascii="Times New Roman" w:hAnsi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формирование доброжелательного отношения к детям с ОВЗ и их семьям со стороны всех участников образовательных отношений;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расширение у детей с различными нарушениями развития знаний и представлений об окружающем мире;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взаимодействие с семьей для обеспечения полноценного развития детей с ОВЗ;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охрана и укрепление физического и психического здоровья детей, в том числе их эмоционального благополучия;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Вся подробная работа</w:t>
      </w:r>
      <w:r w:rsidR="00CD1F26" w:rsidRPr="0070456D">
        <w:rPr>
          <w:rFonts w:ascii="Times New Roman" w:hAnsi="Times New Roman"/>
          <w:sz w:val="24"/>
          <w:szCs w:val="24"/>
        </w:rPr>
        <w:t>,</w:t>
      </w:r>
      <w:r w:rsidRPr="0070456D">
        <w:rPr>
          <w:rFonts w:ascii="Times New Roman" w:hAnsi="Times New Roman"/>
          <w:sz w:val="24"/>
          <w:szCs w:val="24"/>
        </w:rPr>
        <w:t xml:space="preserve"> проводимая с воспитанниками МБДОУ детский сад № 5 ОВЗ отражена в АООП ДО детей с ОНР.</w:t>
      </w:r>
    </w:p>
    <w:p w:rsidR="00FC0830" w:rsidRDefault="00FC0830" w:rsidP="00EB4C1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4C1E" w:rsidRPr="0070456D" w:rsidRDefault="000A0C5F" w:rsidP="00EB4C1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О</w:t>
      </w:r>
      <w:r w:rsidR="00EB4C1E" w:rsidRPr="0070456D">
        <w:rPr>
          <w:rFonts w:ascii="Times New Roman" w:hAnsi="Times New Roman"/>
          <w:b/>
          <w:sz w:val="24"/>
          <w:szCs w:val="24"/>
        </w:rPr>
        <w:t>рганизация предметно-пространственной среды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lastRenderedPageBreak/>
        <w:t>Окружающая ребенка предметно-эстетическая среда ДОО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56D">
        <w:rPr>
          <w:rFonts w:ascii="Times New Roman" w:hAnsi="Times New Roman"/>
          <w:i/>
          <w:sz w:val="24"/>
          <w:szCs w:val="24"/>
        </w:rPr>
        <w:t>Предметно-пространственная среда в ДОУ включает: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- оформление помещений;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- оборудование;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- игрушки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ППС отражает ценности, на которых строится программа воспитания, способствовать их принятию и раскрытию ребенком.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Воспитывающее влияние на ребенка осуществляется через такие формы работы с предметно-развивающей средой ДОО как: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оформление интерьера помещений (коридоров, залов, лестничных пролетов и т.п.);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размещение на стенах ДОО регулярно сменяемых экспозиций;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творческих работ дошкольников, позволяющих им реализовать свой творческий потенциал, а также знакомящих их с работами друг друга;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фотоотчетов об интересных событиях, происходящих в ДОО;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благоустройство территории ДОО, разбивка клумб;</w:t>
      </w:r>
    </w:p>
    <w:p w:rsidR="00EB4C1E" w:rsidRPr="0070456D" w:rsidRDefault="00EB4C1E" w:rsidP="00EB4C1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оборудование - спортивных и игровых площадок;</w:t>
      </w:r>
    </w:p>
    <w:p w:rsidR="00CD1F26" w:rsidRPr="0070456D" w:rsidRDefault="00EB4C1E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оформление возрастных групп.</w:t>
      </w:r>
      <w:r w:rsidRPr="0070456D">
        <w:rPr>
          <w:rFonts w:ascii="Times New Roman" w:hAnsi="Times New Roman"/>
          <w:sz w:val="24"/>
          <w:szCs w:val="24"/>
        </w:rPr>
        <w:cr/>
      </w:r>
      <w:r w:rsidR="00CD1F26" w:rsidRPr="0070456D">
        <w:rPr>
          <w:rFonts w:ascii="Times New Roman" w:hAnsi="Times New Roman"/>
          <w:sz w:val="24"/>
          <w:szCs w:val="24"/>
        </w:rPr>
        <w:t>Предметно — развивающая среда в группах построена в соответствии с программой</w:t>
      </w:r>
    </w:p>
    <w:p w:rsidR="00CD1F26" w:rsidRPr="0070456D" w:rsidRDefault="00CD1F26" w:rsidP="00CD1F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т.е. учитывается: последовательное изменение предметно-игровой среды в</w:t>
      </w:r>
      <w:r w:rsidR="00FC239F" w:rsidRPr="0070456D">
        <w:rPr>
          <w:rFonts w:ascii="Times New Roman" w:hAnsi="Times New Roman"/>
          <w:sz w:val="24"/>
          <w:szCs w:val="24"/>
        </w:rPr>
        <w:t xml:space="preserve"> </w:t>
      </w:r>
      <w:r w:rsidRPr="0070456D">
        <w:rPr>
          <w:rFonts w:ascii="Times New Roman" w:hAnsi="Times New Roman"/>
          <w:sz w:val="24"/>
          <w:szCs w:val="24"/>
        </w:rPr>
        <w:t xml:space="preserve">соответствии с возрастом детей, гендерное воспитание, направленность на развитие ребенка в соответствии с общечеловеческими ценностями, создание положительных отношений между детьми, стимулирование творческих замыслов детей, индивидуальных творческих проявлений. </w:t>
      </w:r>
    </w:p>
    <w:p w:rsidR="00CD1F26" w:rsidRPr="0070456D" w:rsidRDefault="00CD1F26" w:rsidP="00CD1F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Созданы условия для индивидуальных и коллективных игр и занятий, активности детей (музыкально-познавательной, исследовательской, интеллектуальной и т.д. Это позволяет детям организовывать игры в соответствии со своими интересами и замыслами. </w:t>
      </w:r>
    </w:p>
    <w:p w:rsidR="00CD1F26" w:rsidRPr="0070456D" w:rsidRDefault="00CD1F26" w:rsidP="00CD1F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В такой среде возможно, как и одновременное включение в активную познавательно-творческую деятельность всех детей группы, так и сопровождение индивидуального развития ребенка. </w:t>
      </w:r>
    </w:p>
    <w:p w:rsidR="00CD1F26" w:rsidRPr="0070456D" w:rsidRDefault="00CD1F26" w:rsidP="00CD1F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          Предметно-пространственная среда организуется по принципу небольших полузамкнутых микро-пространств, для того чтобы избежать скученности детей и способствовать играм подгруппами в 3-5 человек. Все материалы и игрушки располагаются </w:t>
      </w:r>
      <w:r w:rsidRPr="0070456D">
        <w:rPr>
          <w:rFonts w:ascii="Times New Roman" w:hAnsi="Times New Roman"/>
          <w:sz w:val="24"/>
          <w:szCs w:val="24"/>
        </w:rPr>
        <w:lastRenderedPageBreak/>
        <w:t>так, чтобы не мешать свободному перемещению детей, создать условия для общения со сверстниками.</w:t>
      </w:r>
    </w:p>
    <w:p w:rsidR="00FC0830" w:rsidRDefault="00FC0830" w:rsidP="00CD1F2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0830" w:rsidRDefault="00FC0830" w:rsidP="00CD1F2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3.5 Примерный календарный план воспитательной работы</w:t>
      </w: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погружение-знакомство, которое реализуется в различных формах (чтение, просмотр, экскурсии и пр.);</w:t>
      </w: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разработка коллективного проекта, в рамках которого создаются творческие продукты;</w:t>
      </w: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• организация события, в котором воплощается смысл ценности.</w:t>
      </w: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CD1F2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В течение всего года воспитатель осуществляет педагогическую диагностику на основе наблюдения за поведением детей. </w:t>
      </w:r>
    </w:p>
    <w:p w:rsidR="008303C6" w:rsidRPr="0070456D" w:rsidRDefault="00CD1F26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В фокусе педагогической диагностики находятся понимание ребенком смысла конкретной ценности и ее проявление в его поведении, позволяющих детям стать активными субъектами познавательной деятельности в процессе Программы воспитания.</w:t>
      </w:r>
    </w:p>
    <w:p w:rsidR="008637AA" w:rsidRPr="0070456D" w:rsidRDefault="008637AA" w:rsidP="00CD1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39F" w:rsidRPr="0070456D" w:rsidRDefault="00FC239F" w:rsidP="00FC239F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A10B7" w:rsidRPr="0070456D" w:rsidRDefault="005A10B7" w:rsidP="001D0BD2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F1B" w:rsidRDefault="00AD5F1B" w:rsidP="00AD5F1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F5464" w:rsidRPr="00AD5F1B" w:rsidRDefault="00FC239F" w:rsidP="00AD5F1B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 xml:space="preserve">ПРИЛОЖЕНИЕ </w:t>
      </w:r>
    </w:p>
    <w:p w:rsidR="004C4943" w:rsidRPr="0070456D" w:rsidRDefault="004C4943" w:rsidP="004C4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56D">
        <w:rPr>
          <w:rFonts w:ascii="Times New Roman" w:hAnsi="Times New Roman"/>
          <w:b/>
          <w:sz w:val="24"/>
          <w:szCs w:val="24"/>
        </w:rPr>
        <w:t>Календарный план воспитательной работы </w:t>
      </w:r>
      <w:r w:rsidR="004F5464" w:rsidRPr="0070456D">
        <w:rPr>
          <w:rFonts w:ascii="Times New Roman" w:hAnsi="Times New Roman"/>
          <w:b/>
          <w:sz w:val="24"/>
          <w:szCs w:val="24"/>
        </w:rPr>
        <w:t>МБДОУ д</w:t>
      </w:r>
      <w:r w:rsidRPr="0070456D">
        <w:rPr>
          <w:rFonts w:ascii="Times New Roman" w:hAnsi="Times New Roman"/>
          <w:b/>
          <w:sz w:val="24"/>
          <w:szCs w:val="24"/>
        </w:rPr>
        <w:t>етский сад</w:t>
      </w:r>
      <w:r w:rsidR="0054487F" w:rsidRPr="0070456D">
        <w:rPr>
          <w:rFonts w:ascii="Times New Roman" w:hAnsi="Times New Roman"/>
          <w:b/>
          <w:sz w:val="24"/>
          <w:szCs w:val="24"/>
        </w:rPr>
        <w:t xml:space="preserve"> № 7</w:t>
      </w:r>
      <w:r w:rsidR="00C4102D" w:rsidRPr="0070456D">
        <w:rPr>
          <w:rFonts w:ascii="Times New Roman" w:hAnsi="Times New Roman"/>
          <w:b/>
          <w:sz w:val="24"/>
          <w:szCs w:val="24"/>
        </w:rPr>
        <w:t> на 2023/24</w:t>
      </w:r>
      <w:r w:rsidRPr="0070456D">
        <w:rPr>
          <w:rFonts w:ascii="Times New Roman" w:hAnsi="Times New Roman"/>
          <w:b/>
          <w:sz w:val="24"/>
          <w:szCs w:val="24"/>
        </w:rPr>
        <w:t> год</w:t>
      </w:r>
    </w:p>
    <w:p w:rsidR="004F5464" w:rsidRPr="0070456D" w:rsidRDefault="004F5464" w:rsidP="004C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464" w:rsidRPr="0070456D" w:rsidRDefault="004C4943" w:rsidP="004F546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Календарный план воспитательной работы </w:t>
      </w:r>
      <w:r w:rsidR="0054487F" w:rsidRPr="0070456D">
        <w:rPr>
          <w:rFonts w:ascii="Times New Roman" w:hAnsi="Times New Roman"/>
          <w:sz w:val="24"/>
          <w:szCs w:val="24"/>
        </w:rPr>
        <w:t>МБДОУ детский сад № 7</w:t>
      </w:r>
      <w:r w:rsidRPr="0070456D">
        <w:rPr>
          <w:rFonts w:ascii="Times New Roman" w:hAnsi="Times New Roman"/>
          <w:sz w:val="24"/>
          <w:szCs w:val="24"/>
        </w:rPr>
        <w:t> составлен в развитие рабочей программы воспитания </w:t>
      </w:r>
      <w:r w:rsidR="0054487F" w:rsidRPr="0070456D">
        <w:rPr>
          <w:rFonts w:ascii="Times New Roman" w:hAnsi="Times New Roman"/>
          <w:sz w:val="24"/>
          <w:szCs w:val="24"/>
        </w:rPr>
        <w:t>МБДОУ детский сад № 7</w:t>
      </w:r>
      <w:r w:rsidRPr="0070456D">
        <w:rPr>
          <w:rFonts w:ascii="Times New Roman" w:hAnsi="Times New Roman"/>
          <w:sz w:val="24"/>
          <w:szCs w:val="24"/>
        </w:rPr>
        <w:t> с целью конкретизации форм и видов воспитательных мероприятий, проводимых работниками </w:t>
      </w:r>
      <w:r w:rsidR="004F5464" w:rsidRPr="0070456D">
        <w:rPr>
          <w:rFonts w:ascii="Times New Roman" w:hAnsi="Times New Roman"/>
          <w:sz w:val="24"/>
          <w:szCs w:val="24"/>
        </w:rPr>
        <w:t>МБДОУ де</w:t>
      </w:r>
      <w:r w:rsidRPr="0070456D">
        <w:rPr>
          <w:rFonts w:ascii="Times New Roman" w:hAnsi="Times New Roman"/>
          <w:sz w:val="24"/>
          <w:szCs w:val="24"/>
        </w:rPr>
        <w:t>тский сад</w:t>
      </w:r>
      <w:r w:rsidR="0054487F" w:rsidRPr="0070456D">
        <w:rPr>
          <w:rFonts w:ascii="Times New Roman" w:hAnsi="Times New Roman"/>
          <w:sz w:val="24"/>
          <w:szCs w:val="24"/>
        </w:rPr>
        <w:t xml:space="preserve"> №7</w:t>
      </w:r>
      <w:r w:rsidR="00C4102D" w:rsidRPr="0070456D">
        <w:rPr>
          <w:rFonts w:ascii="Times New Roman" w:hAnsi="Times New Roman"/>
          <w:sz w:val="24"/>
          <w:szCs w:val="24"/>
        </w:rPr>
        <w:t> в 2023/24</w:t>
      </w:r>
      <w:r w:rsidRPr="0070456D">
        <w:rPr>
          <w:rFonts w:ascii="Times New Roman" w:hAnsi="Times New Roman"/>
          <w:sz w:val="24"/>
          <w:szCs w:val="24"/>
        </w:rPr>
        <w:t xml:space="preserve"> году. </w:t>
      </w:r>
    </w:p>
    <w:p w:rsidR="004C4943" w:rsidRPr="0070456D" w:rsidRDefault="004C4943" w:rsidP="004F546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456D">
        <w:rPr>
          <w:rFonts w:ascii="Times New Roman" w:hAnsi="Times New Roman"/>
          <w:sz w:val="24"/>
          <w:szCs w:val="24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 </w:t>
      </w:r>
      <w:r w:rsidR="0054487F" w:rsidRPr="0070456D">
        <w:rPr>
          <w:rFonts w:ascii="Times New Roman" w:hAnsi="Times New Roman"/>
          <w:sz w:val="24"/>
          <w:szCs w:val="24"/>
        </w:rPr>
        <w:t>МБДОУ детский сад № 7</w:t>
      </w:r>
      <w:r w:rsidRPr="0070456D">
        <w:rPr>
          <w:rFonts w:ascii="Times New Roman" w:hAnsi="Times New Roman"/>
          <w:sz w:val="24"/>
          <w:szCs w:val="24"/>
        </w:rPr>
        <w:t>.</w:t>
      </w:r>
    </w:p>
    <w:p w:rsidR="004C4943" w:rsidRPr="004F5464" w:rsidRDefault="004C4943" w:rsidP="004C49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1185"/>
        <w:gridCol w:w="852"/>
        <w:gridCol w:w="2245"/>
        <w:gridCol w:w="2004"/>
      </w:tblGrid>
      <w:tr w:rsidR="008C4C1D" w:rsidRPr="004C4943" w:rsidTr="008C4C1D">
        <w:trPr>
          <w:tblHeader/>
        </w:trPr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94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943">
              <w:rPr>
                <w:rFonts w:ascii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943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94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4943" w:rsidRPr="004C4943" w:rsidTr="008C4C1D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8C4C1D" w:rsidRDefault="004C4943" w:rsidP="008C4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D">
              <w:rPr>
                <w:rFonts w:ascii="Times New Roman" w:hAnsi="Times New Roman"/>
                <w:b/>
                <w:sz w:val="24"/>
                <w:szCs w:val="24"/>
              </w:rPr>
              <w:t>Творческие соревнования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 – родительский Творческий </w:t>
            </w:r>
            <w:r w:rsidR="004C4943" w:rsidRPr="004C494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поделок из природного материала </w:t>
            </w:r>
            <w:r w:rsidR="004C4943" w:rsidRPr="004C49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  <w:r w:rsidR="004C4943" w:rsidRPr="004C49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C1D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воспитатель, </w:t>
            </w:r>
          </w:p>
          <w:p w:rsidR="004C4943" w:rsidRPr="004C4943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Выставка семейных поделок «Новогодняя </w:t>
            </w:r>
            <w:r w:rsidR="008C4C1D">
              <w:rPr>
                <w:rFonts w:ascii="Times New Roman" w:hAnsi="Times New Roman"/>
                <w:sz w:val="24"/>
                <w:szCs w:val="24"/>
              </w:rPr>
              <w:t>Ёлк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4943" w:rsidRPr="004C4943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Выставка детских рисунков «С физкультурой я дружу»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C1D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4C4943" w:rsidRPr="004C4943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="004C4943" w:rsidRPr="004C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Конкурс «Самая лучшая мама на свете».</w:t>
            </w:r>
          </w:p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br/>
              <w:t>Выставка поделок, изготовленных мамами воспитанников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2-7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8C4C1D" w:rsidRPr="004C4943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</w:t>
            </w:r>
            <w:r w:rsidR="008C4C1D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– глазами детей»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Конкурс детско-родительских проектов «Я и музыка»</w:t>
            </w:r>
          </w:p>
        </w:tc>
        <w:tc>
          <w:tcPr>
            <w:tcW w:w="203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</w:tc>
      </w:tr>
      <w:tr w:rsidR="004C4943" w:rsidRPr="004C4943" w:rsidTr="008C4C1D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8C4C1D" w:rsidRDefault="004C4943" w:rsidP="008C4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Праздники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4943" w:rsidRPr="004C4943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Музыкальный руководитель Старший воспитатель.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8C4C1D" w:rsidRPr="004C4943" w:rsidTr="008C4C1D">
        <w:trPr>
          <w:trHeight w:val="263"/>
        </w:trPr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C1D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C1D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C1D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C1D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20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C1D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C1D" w:rsidRPr="004C4943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Старший воспитатель </w:t>
            </w:r>
          </w:p>
        </w:tc>
      </w:tr>
      <w:tr w:rsidR="008C4C1D" w:rsidRPr="004C4943" w:rsidTr="008C4C1D">
        <w:trPr>
          <w:trHeight w:val="576"/>
        </w:trPr>
        <w:tc>
          <w:tcPr>
            <w:tcW w:w="3053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C1D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03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C1D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C1D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00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C1D" w:rsidRDefault="008C4C1D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Вторя неделя мая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943" w:rsidRPr="004C4943" w:rsidTr="008C4C1D">
        <w:tc>
          <w:tcPr>
            <w:tcW w:w="9339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943">
              <w:rPr>
                <w:rFonts w:ascii="Times New Roman" w:hAnsi="Times New Roman"/>
                <w:b/>
                <w:sz w:val="24"/>
                <w:szCs w:val="24"/>
              </w:rPr>
              <w:t>Фольклорные мероприятия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FA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День народных песен «</w:t>
            </w:r>
            <w:r w:rsidR="005B38A1">
              <w:rPr>
                <w:rFonts w:ascii="Times New Roman" w:hAnsi="Times New Roman"/>
                <w:sz w:val="24"/>
                <w:szCs w:val="24"/>
              </w:rPr>
              <w:t>Во</w:t>
            </w:r>
            <w:r w:rsidR="00FA02E7">
              <w:rPr>
                <w:rFonts w:ascii="Times New Roman" w:hAnsi="Times New Roman"/>
                <w:sz w:val="24"/>
                <w:szCs w:val="24"/>
              </w:rPr>
              <w:t xml:space="preserve"> поле  березка стояла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30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8C4C1D" w:rsidRPr="004C4943" w:rsidTr="008C4C1D">
        <w:trPr>
          <w:trHeight w:val="225"/>
        </w:trPr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3097" w:type="dxa"/>
            <w:gridSpan w:val="2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8C4C1D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Default="008C4C1D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8C4C1D" w:rsidRPr="004C4943" w:rsidRDefault="008C4C1D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C4C1D" w:rsidRPr="004C4943" w:rsidTr="008C4C1D">
        <w:trPr>
          <w:trHeight w:val="1165"/>
        </w:trPr>
        <w:tc>
          <w:tcPr>
            <w:tcW w:w="3053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8A1" w:rsidRDefault="005B38A1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Масленница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8A1" w:rsidRDefault="005B38A1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3097" w:type="dxa"/>
            <w:gridSpan w:val="2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8A1" w:rsidRDefault="005B38A1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38A1" w:rsidRDefault="005B38A1" w:rsidP="005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Старший воспитатель 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День фантазий «В гостях у сказки»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1-7 лет</w:t>
            </w:r>
          </w:p>
        </w:tc>
        <w:tc>
          <w:tcPr>
            <w:tcW w:w="30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8C4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94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8C4C1D" w:rsidRPr="004C4943" w:rsidTr="008C4C1D">
        <w:tc>
          <w:tcPr>
            <w:tcW w:w="3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 ……….  </w:t>
            </w:r>
            <w:r w:rsidRPr="004C4943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C4943" w:rsidRPr="004C4943" w:rsidRDefault="004C4943" w:rsidP="004C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943" w:rsidRPr="004C4943" w:rsidRDefault="004C4943" w:rsidP="004C4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943" w:rsidRPr="004C4943" w:rsidSect="00FE0A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59" w:rsidRDefault="00017459" w:rsidP="00FE0A09">
      <w:pPr>
        <w:spacing w:after="0" w:line="240" w:lineRule="auto"/>
      </w:pPr>
      <w:r>
        <w:separator/>
      </w:r>
    </w:p>
  </w:endnote>
  <w:endnote w:type="continuationSeparator" w:id="0">
    <w:p w:rsidR="00017459" w:rsidRDefault="00017459" w:rsidP="00FE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0" w:rsidRDefault="00FC08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743822"/>
      <w:docPartObj>
        <w:docPartGallery w:val="Page Numbers (Bottom of Page)"/>
        <w:docPartUnique/>
      </w:docPartObj>
    </w:sdtPr>
    <w:sdtContent>
      <w:p w:rsidR="00FC0830" w:rsidRDefault="00FC08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D2">
          <w:rPr>
            <w:noProof/>
          </w:rPr>
          <w:t>29</w:t>
        </w:r>
        <w:r>
          <w:fldChar w:fldCharType="end"/>
        </w:r>
      </w:p>
    </w:sdtContent>
  </w:sdt>
  <w:p w:rsidR="00FC0830" w:rsidRDefault="00FC0830">
    <w:pPr>
      <w:pStyle w:val="a7"/>
    </w:pPr>
  </w:p>
  <w:p w:rsidR="00FC0830" w:rsidRDefault="00FC08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59" w:rsidRDefault="00017459" w:rsidP="00FE0A09">
      <w:pPr>
        <w:spacing w:after="0" w:line="240" w:lineRule="auto"/>
      </w:pPr>
      <w:r>
        <w:separator/>
      </w:r>
    </w:p>
  </w:footnote>
  <w:footnote w:type="continuationSeparator" w:id="0">
    <w:p w:rsidR="00017459" w:rsidRDefault="00017459" w:rsidP="00FE0A09">
      <w:pPr>
        <w:spacing w:after="0" w:line="240" w:lineRule="auto"/>
      </w:pPr>
      <w:r>
        <w:continuationSeparator/>
      </w:r>
    </w:p>
  </w:footnote>
  <w:footnote w:id="1">
    <w:p w:rsidR="00FC0830" w:rsidRDefault="00FC0830" w:rsidP="00C4102D">
      <w:pPr>
        <w:pBdr>
          <w:top w:val="nil"/>
          <w:left w:val="nil"/>
          <w:bottom w:val="nil"/>
          <w:right w:val="nil"/>
          <w:between w:val="nil"/>
        </w:pBdr>
        <w:tabs>
          <w:tab w:val="left" w:pos="182"/>
        </w:tabs>
        <w:spacing w:line="230" w:lineRule="auto"/>
        <w:ind w:right="20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ab/>
        <w:t xml:space="preserve">Пункт 5 Основ государственной политики по сохранению и укреплению традиционных российских духовно-нравственных ценностей, </w:t>
      </w:r>
      <w:r>
        <w:rPr>
          <w:sz w:val="18"/>
          <w:szCs w:val="18"/>
        </w:rPr>
        <w:t>утвержденных</w:t>
      </w:r>
      <w:r>
        <w:rPr>
          <w:color w:val="000000"/>
          <w:sz w:val="18"/>
          <w:szCs w:val="18"/>
        </w:rPr>
        <w:t xml:space="preserve">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0" w:rsidRDefault="00FC0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FC0830" w:rsidRDefault="00FC0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FC0830" w:rsidRDefault="00FC08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D0BD2">
      <w:rPr>
        <w:noProof/>
        <w:color w:val="000000"/>
        <w:sz w:val="20"/>
        <w:szCs w:val="20"/>
      </w:rPr>
      <w:t>29</w:t>
    </w:r>
    <w:r>
      <w:rPr>
        <w:color w:val="000000"/>
        <w:sz w:val="20"/>
        <w:szCs w:val="20"/>
      </w:rPr>
      <w:fldChar w:fldCharType="end"/>
    </w:r>
  </w:p>
  <w:p w:rsidR="00FC0830" w:rsidRDefault="00FC083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419"/>
    <w:multiLevelType w:val="multilevel"/>
    <w:tmpl w:val="88EC482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02440"/>
    <w:multiLevelType w:val="hybridMultilevel"/>
    <w:tmpl w:val="B6FC5EB0"/>
    <w:lvl w:ilvl="0" w:tplc="C19E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0BBE"/>
    <w:multiLevelType w:val="multilevel"/>
    <w:tmpl w:val="46FEDC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A55DA9"/>
    <w:multiLevelType w:val="multilevel"/>
    <w:tmpl w:val="AA98F3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CC1813"/>
    <w:multiLevelType w:val="multilevel"/>
    <w:tmpl w:val="6FF0A3E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BE6B7D"/>
    <w:multiLevelType w:val="multilevel"/>
    <w:tmpl w:val="D2C6B5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BA425E"/>
    <w:multiLevelType w:val="multilevel"/>
    <w:tmpl w:val="C5A2915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C355E9"/>
    <w:multiLevelType w:val="multilevel"/>
    <w:tmpl w:val="397CDD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0334D9"/>
    <w:multiLevelType w:val="multilevel"/>
    <w:tmpl w:val="54743E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6C3231"/>
    <w:multiLevelType w:val="multilevel"/>
    <w:tmpl w:val="5E96030A"/>
    <w:lvl w:ilvl="0">
      <w:start w:val="1"/>
      <w:numFmt w:val="upperRoman"/>
      <w:lvlText w:val="%1."/>
      <w:lvlJc w:val="left"/>
      <w:pPr>
        <w:ind w:left="1713" w:hanging="719"/>
      </w:pPr>
    </w:lvl>
    <w:lvl w:ilvl="1">
      <w:start w:val="1"/>
      <w:numFmt w:val="decimal"/>
      <w:lvlText w:val="%1.%2."/>
      <w:lvlJc w:val="left"/>
      <w:pPr>
        <w:ind w:left="4869" w:hanging="360"/>
      </w:pPr>
    </w:lvl>
    <w:lvl w:ilvl="2">
      <w:start w:val="1"/>
      <w:numFmt w:val="decimal"/>
      <w:lvlText w:val="%1.%2.%3."/>
      <w:lvlJc w:val="left"/>
      <w:pPr>
        <w:ind w:left="8817" w:hanging="720"/>
      </w:pPr>
    </w:lvl>
    <w:lvl w:ilvl="3">
      <w:start w:val="1"/>
      <w:numFmt w:val="decimal"/>
      <w:lvlText w:val="%1.%2.%3.%4."/>
      <w:lvlJc w:val="left"/>
      <w:pPr>
        <w:ind w:left="12405" w:hanging="720"/>
      </w:pPr>
    </w:lvl>
    <w:lvl w:ilvl="4">
      <w:start w:val="1"/>
      <w:numFmt w:val="decimal"/>
      <w:lvlText w:val="%1.%2.%3.%4.%5."/>
      <w:lvlJc w:val="left"/>
      <w:pPr>
        <w:ind w:left="16353" w:hanging="1080"/>
      </w:pPr>
    </w:lvl>
    <w:lvl w:ilvl="5">
      <w:start w:val="1"/>
      <w:numFmt w:val="decimal"/>
      <w:lvlText w:val="%1.%2.%3.%4.%5.%6."/>
      <w:lvlJc w:val="left"/>
      <w:pPr>
        <w:ind w:left="19941" w:hanging="1080"/>
      </w:pPr>
    </w:lvl>
    <w:lvl w:ilvl="6">
      <w:start w:val="1"/>
      <w:numFmt w:val="decimal"/>
      <w:lvlText w:val="%1.%2.%3.%4.%5.%6.%7."/>
      <w:lvlJc w:val="left"/>
      <w:pPr>
        <w:ind w:left="23889" w:hanging="1440"/>
      </w:pPr>
    </w:lvl>
    <w:lvl w:ilvl="7">
      <w:start w:val="1"/>
      <w:numFmt w:val="decimal"/>
      <w:lvlText w:val="%1.%2.%3.%4.%5.%6.%7.%8."/>
      <w:lvlJc w:val="left"/>
      <w:pPr>
        <w:ind w:left="27477" w:hanging="1440"/>
      </w:pPr>
    </w:lvl>
    <w:lvl w:ilvl="8">
      <w:start w:val="1"/>
      <w:numFmt w:val="decimal"/>
      <w:lvlText w:val="%1.%2.%3.%4.%5.%6.%7.%8.%9."/>
      <w:lvlJc w:val="left"/>
      <w:pPr>
        <w:ind w:left="31425" w:hanging="1800"/>
      </w:pPr>
    </w:lvl>
  </w:abstractNum>
  <w:abstractNum w:abstractNumId="10" w15:restartNumberingAfterBreak="0">
    <w:nsid w:val="30E03D2E"/>
    <w:multiLevelType w:val="multilevel"/>
    <w:tmpl w:val="8A3CB52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F41F47"/>
    <w:multiLevelType w:val="multilevel"/>
    <w:tmpl w:val="4D2CF36C"/>
    <w:lvl w:ilvl="0">
      <w:start w:val="1"/>
      <w:numFmt w:val="decimal"/>
      <w:lvlText w:val="%1)"/>
      <w:lvlJc w:val="left"/>
      <w:pPr>
        <w:ind w:left="11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400C5146"/>
    <w:multiLevelType w:val="multilevel"/>
    <w:tmpl w:val="5C0495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7DE5657"/>
    <w:multiLevelType w:val="multilevel"/>
    <w:tmpl w:val="16AE91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0535856"/>
    <w:multiLevelType w:val="hybridMultilevel"/>
    <w:tmpl w:val="DE96E2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AD2524"/>
    <w:multiLevelType w:val="hybridMultilevel"/>
    <w:tmpl w:val="2044310E"/>
    <w:lvl w:ilvl="0" w:tplc="641C04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89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A6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E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E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9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6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7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F3FE3"/>
    <w:multiLevelType w:val="multilevel"/>
    <w:tmpl w:val="49F24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B6133D"/>
    <w:multiLevelType w:val="multilevel"/>
    <w:tmpl w:val="A08CAF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180455F"/>
    <w:multiLevelType w:val="multilevel"/>
    <w:tmpl w:val="32DA2E6A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70" w:hanging="284"/>
      </w:pPr>
    </w:lvl>
    <w:lvl w:ilvl="2">
      <w:numFmt w:val="bullet"/>
      <w:lvlText w:val="•"/>
      <w:lvlJc w:val="left"/>
      <w:pPr>
        <w:ind w:left="2680" w:hanging="284"/>
      </w:pPr>
    </w:lvl>
    <w:lvl w:ilvl="3">
      <w:numFmt w:val="bullet"/>
      <w:lvlText w:val="•"/>
      <w:lvlJc w:val="left"/>
      <w:pPr>
        <w:ind w:left="3690" w:hanging="284"/>
      </w:pPr>
    </w:lvl>
    <w:lvl w:ilvl="4">
      <w:numFmt w:val="bullet"/>
      <w:lvlText w:val="•"/>
      <w:lvlJc w:val="left"/>
      <w:pPr>
        <w:ind w:left="4700" w:hanging="284"/>
      </w:pPr>
    </w:lvl>
    <w:lvl w:ilvl="5">
      <w:numFmt w:val="bullet"/>
      <w:lvlText w:val="•"/>
      <w:lvlJc w:val="left"/>
      <w:pPr>
        <w:ind w:left="5710" w:hanging="284"/>
      </w:pPr>
    </w:lvl>
    <w:lvl w:ilvl="6">
      <w:numFmt w:val="bullet"/>
      <w:lvlText w:val="•"/>
      <w:lvlJc w:val="left"/>
      <w:pPr>
        <w:ind w:left="6720" w:hanging="284"/>
      </w:pPr>
    </w:lvl>
    <w:lvl w:ilvl="7">
      <w:numFmt w:val="bullet"/>
      <w:lvlText w:val="•"/>
      <w:lvlJc w:val="left"/>
      <w:pPr>
        <w:ind w:left="7730" w:hanging="284"/>
      </w:pPr>
    </w:lvl>
    <w:lvl w:ilvl="8">
      <w:numFmt w:val="bullet"/>
      <w:lvlText w:val="•"/>
      <w:lvlJc w:val="left"/>
      <w:pPr>
        <w:ind w:left="8740" w:hanging="284"/>
      </w:pPr>
    </w:lvl>
  </w:abstractNum>
  <w:abstractNum w:abstractNumId="19" w15:restartNumberingAfterBreak="0">
    <w:nsid w:val="649F0674"/>
    <w:multiLevelType w:val="hybridMultilevel"/>
    <w:tmpl w:val="A1908F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4E0110"/>
    <w:multiLevelType w:val="hybridMultilevel"/>
    <w:tmpl w:val="CC8EE00C"/>
    <w:lvl w:ilvl="0" w:tplc="C14AAA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09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67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63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8F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EF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AF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F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76263"/>
    <w:multiLevelType w:val="hybridMultilevel"/>
    <w:tmpl w:val="6854E668"/>
    <w:lvl w:ilvl="0" w:tplc="C19E6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89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A6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2E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E2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0D5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9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6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7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66A2F"/>
    <w:multiLevelType w:val="multilevel"/>
    <w:tmpl w:val="98AEC370"/>
    <w:lvl w:ilvl="0">
      <w:start w:val="1"/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0B4B09"/>
    <w:multiLevelType w:val="hybridMultilevel"/>
    <w:tmpl w:val="AFF259F0"/>
    <w:lvl w:ilvl="0" w:tplc="C4E65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28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23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F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C6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08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9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F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A0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307A1"/>
    <w:multiLevelType w:val="multilevel"/>
    <w:tmpl w:val="BB147B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4901771"/>
    <w:multiLevelType w:val="hybridMultilevel"/>
    <w:tmpl w:val="C558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1F30"/>
    <w:multiLevelType w:val="hybridMultilevel"/>
    <w:tmpl w:val="3C2008E4"/>
    <w:lvl w:ilvl="0" w:tplc="C19E6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28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23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4F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C6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08E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C9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CF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A0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21"/>
  </w:num>
  <w:num w:numId="5">
    <w:abstractNumId w:val="23"/>
  </w:num>
  <w:num w:numId="6">
    <w:abstractNumId w:val="26"/>
  </w:num>
  <w:num w:numId="7">
    <w:abstractNumId w:val="9"/>
  </w:num>
  <w:num w:numId="8">
    <w:abstractNumId w:val="18"/>
  </w:num>
  <w:num w:numId="9">
    <w:abstractNumId w:val="3"/>
  </w:num>
  <w:num w:numId="10">
    <w:abstractNumId w:val="12"/>
  </w:num>
  <w:num w:numId="11">
    <w:abstractNumId w:val="24"/>
  </w:num>
  <w:num w:numId="12">
    <w:abstractNumId w:val="2"/>
  </w:num>
  <w:num w:numId="13">
    <w:abstractNumId w:val="5"/>
  </w:num>
  <w:num w:numId="14">
    <w:abstractNumId w:val="17"/>
  </w:num>
  <w:num w:numId="15">
    <w:abstractNumId w:val="13"/>
  </w:num>
  <w:num w:numId="16">
    <w:abstractNumId w:val="16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11"/>
  </w:num>
  <w:num w:numId="23">
    <w:abstractNumId w:val="4"/>
  </w:num>
  <w:num w:numId="24">
    <w:abstractNumId w:val="19"/>
  </w:num>
  <w:num w:numId="25">
    <w:abstractNumId w:val="14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2"/>
    <w:rsid w:val="00017459"/>
    <w:rsid w:val="00023051"/>
    <w:rsid w:val="0003159B"/>
    <w:rsid w:val="00093E05"/>
    <w:rsid w:val="0009674A"/>
    <w:rsid w:val="000A0C5F"/>
    <w:rsid w:val="000B46DD"/>
    <w:rsid w:val="000E5EB2"/>
    <w:rsid w:val="001D0BD2"/>
    <w:rsid w:val="001E5FB1"/>
    <w:rsid w:val="002520CC"/>
    <w:rsid w:val="002779F6"/>
    <w:rsid w:val="0028236D"/>
    <w:rsid w:val="002B4474"/>
    <w:rsid w:val="00307A29"/>
    <w:rsid w:val="00340362"/>
    <w:rsid w:val="00371E05"/>
    <w:rsid w:val="003817DF"/>
    <w:rsid w:val="003C0380"/>
    <w:rsid w:val="003C78B8"/>
    <w:rsid w:val="003E07CE"/>
    <w:rsid w:val="00400D22"/>
    <w:rsid w:val="00435CE8"/>
    <w:rsid w:val="00476FB5"/>
    <w:rsid w:val="004A67FF"/>
    <w:rsid w:val="004C4943"/>
    <w:rsid w:val="004E0FA9"/>
    <w:rsid w:val="004F5464"/>
    <w:rsid w:val="00507486"/>
    <w:rsid w:val="005104A4"/>
    <w:rsid w:val="00524B1F"/>
    <w:rsid w:val="0054487F"/>
    <w:rsid w:val="0056168F"/>
    <w:rsid w:val="005A10B7"/>
    <w:rsid w:val="005B38A1"/>
    <w:rsid w:val="005B5D02"/>
    <w:rsid w:val="005B7649"/>
    <w:rsid w:val="005D3A29"/>
    <w:rsid w:val="0060684B"/>
    <w:rsid w:val="00611108"/>
    <w:rsid w:val="00611144"/>
    <w:rsid w:val="006537EE"/>
    <w:rsid w:val="00673180"/>
    <w:rsid w:val="006806FB"/>
    <w:rsid w:val="006B564F"/>
    <w:rsid w:val="006E07C9"/>
    <w:rsid w:val="006F16C3"/>
    <w:rsid w:val="006F50CD"/>
    <w:rsid w:val="006F6117"/>
    <w:rsid w:val="006F6233"/>
    <w:rsid w:val="0070456D"/>
    <w:rsid w:val="0073313E"/>
    <w:rsid w:val="00750BD6"/>
    <w:rsid w:val="007569A8"/>
    <w:rsid w:val="007C0F84"/>
    <w:rsid w:val="00801C65"/>
    <w:rsid w:val="0082160C"/>
    <w:rsid w:val="008303C6"/>
    <w:rsid w:val="008637AA"/>
    <w:rsid w:val="00871505"/>
    <w:rsid w:val="008A26B6"/>
    <w:rsid w:val="008C4C1D"/>
    <w:rsid w:val="008C740E"/>
    <w:rsid w:val="00922069"/>
    <w:rsid w:val="00943031"/>
    <w:rsid w:val="0096774A"/>
    <w:rsid w:val="009A19FE"/>
    <w:rsid w:val="009D45E4"/>
    <w:rsid w:val="009E40BC"/>
    <w:rsid w:val="00AA2B71"/>
    <w:rsid w:val="00AD5F1B"/>
    <w:rsid w:val="00B41083"/>
    <w:rsid w:val="00B43924"/>
    <w:rsid w:val="00B76864"/>
    <w:rsid w:val="00B972D7"/>
    <w:rsid w:val="00BA64DB"/>
    <w:rsid w:val="00BB55E9"/>
    <w:rsid w:val="00BE0564"/>
    <w:rsid w:val="00BF6DF6"/>
    <w:rsid w:val="00C1150B"/>
    <w:rsid w:val="00C30F1A"/>
    <w:rsid w:val="00C4102D"/>
    <w:rsid w:val="00CD1F26"/>
    <w:rsid w:val="00D0278A"/>
    <w:rsid w:val="00D54BB6"/>
    <w:rsid w:val="00E1394A"/>
    <w:rsid w:val="00E40B5B"/>
    <w:rsid w:val="00E52C5A"/>
    <w:rsid w:val="00E944F6"/>
    <w:rsid w:val="00EA53D6"/>
    <w:rsid w:val="00EB1C97"/>
    <w:rsid w:val="00EB4C1E"/>
    <w:rsid w:val="00F168C6"/>
    <w:rsid w:val="00FA02E7"/>
    <w:rsid w:val="00FC0830"/>
    <w:rsid w:val="00FC239F"/>
    <w:rsid w:val="00FE0A09"/>
    <w:rsid w:val="00FE2C52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38A1"/>
  <w15:chartTrackingRefBased/>
  <w15:docId w15:val="{B5A6A124-B45F-4AA8-888B-14F6F2B6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5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0A0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E0A0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FE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A09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E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A09"/>
    <w:rPr>
      <w:rFonts w:ascii="Calibri" w:eastAsia="Times New Roman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B4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1083"/>
    <w:pPr>
      <w:ind w:left="720"/>
      <w:contextualSpacing/>
    </w:pPr>
  </w:style>
  <w:style w:type="table" w:styleId="ab">
    <w:name w:val="Table Grid"/>
    <w:basedOn w:val="a1"/>
    <w:uiPriority w:val="39"/>
    <w:rsid w:val="006F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10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0B58-D2A5-415D-A2C6-E1E3DA76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30</Pages>
  <Words>7928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Пользователь</cp:lastModifiedBy>
  <cp:revision>47</cp:revision>
  <dcterms:created xsi:type="dcterms:W3CDTF">2021-11-09T03:11:00Z</dcterms:created>
  <dcterms:modified xsi:type="dcterms:W3CDTF">2023-09-25T01:42:00Z</dcterms:modified>
</cp:coreProperties>
</file>